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43" w:rsidRDefault="00BF5E43"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D13ADC" w:rsidRDefault="00D13ADC" w:rsidP="00F13273">
      <w:pPr>
        <w:rPr>
          <w:b/>
          <w:bCs/>
          <w:u w:val="single"/>
        </w:rPr>
      </w:pPr>
    </w:p>
    <w:p w:rsidR="003623CD" w:rsidRDefault="003623CD" w:rsidP="003623CD">
      <w:pPr>
        <w:jc w:val="center"/>
        <w:rPr>
          <w:rFonts w:ascii="Monotype Corsiva" w:hAnsi="Monotype Corsiva"/>
          <w:b/>
          <w:i/>
          <w:lang w:val="fr-FR"/>
        </w:rPr>
      </w:pPr>
    </w:p>
    <w:p w:rsidR="00BF5E43" w:rsidRDefault="00BF5E43" w:rsidP="003623CD">
      <w:pPr>
        <w:ind w:firstLine="708"/>
        <w:jc w:val="both"/>
        <w:rPr>
          <w:b/>
          <w:i/>
          <w:spacing w:val="40"/>
          <w:sz w:val="16"/>
          <w:szCs w:val="16"/>
        </w:rPr>
      </w:pPr>
    </w:p>
    <w:p w:rsidR="000B2F02" w:rsidRDefault="001038A9" w:rsidP="000B2F02">
      <w:pPr>
        <w:pStyle w:val="Default"/>
        <w:ind w:firstLine="721"/>
        <w:rPr>
          <w:b/>
          <w:bCs/>
          <w:sz w:val="23"/>
          <w:szCs w:val="23"/>
          <w:lang w:val="ro-RO"/>
        </w:rPr>
      </w:pPr>
      <w:r>
        <w:rPr>
          <w:b/>
          <w:bCs/>
          <w:sz w:val="23"/>
          <w:szCs w:val="23"/>
          <w:lang w:val="ro-RO"/>
        </w:rPr>
        <w:t>ANEXA 1 LA HCL 23/17.04.2025</w:t>
      </w:r>
      <w:r w:rsidR="005D5EF8">
        <w:rPr>
          <w:b/>
          <w:bCs/>
          <w:sz w:val="23"/>
          <w:szCs w:val="23"/>
          <w:lang w:val="ro-RO"/>
        </w:rPr>
        <w:t xml:space="preserve">                                                                                  </w:t>
      </w:r>
      <w:r w:rsidR="000B2F02">
        <w:rPr>
          <w:b/>
          <w:bCs/>
          <w:sz w:val="23"/>
          <w:szCs w:val="23"/>
          <w:lang w:val="ro-RO"/>
        </w:rPr>
        <w:t xml:space="preserve">   </w:t>
      </w:r>
    </w:p>
    <w:p w:rsidR="0050251C" w:rsidRDefault="0050251C" w:rsidP="005D5EF8">
      <w:pPr>
        <w:pStyle w:val="Default"/>
        <w:ind w:firstLine="721"/>
        <w:rPr>
          <w:b/>
          <w:bCs/>
          <w:sz w:val="23"/>
          <w:szCs w:val="23"/>
          <w:lang w:val="ro-RO"/>
        </w:rPr>
      </w:pPr>
    </w:p>
    <w:p w:rsidR="0050251C" w:rsidRDefault="0050251C" w:rsidP="005D5EF8">
      <w:pPr>
        <w:pStyle w:val="Default"/>
        <w:ind w:firstLine="721"/>
        <w:rPr>
          <w:b/>
          <w:bCs/>
          <w:sz w:val="23"/>
          <w:szCs w:val="23"/>
          <w:lang w:val="ro-RO"/>
        </w:rPr>
      </w:pPr>
    </w:p>
    <w:p w:rsidR="0050251C" w:rsidRDefault="0050251C" w:rsidP="005D5EF8">
      <w:pPr>
        <w:pStyle w:val="Default"/>
        <w:ind w:firstLine="721"/>
        <w:rPr>
          <w:b/>
          <w:bCs/>
          <w:sz w:val="23"/>
          <w:szCs w:val="23"/>
          <w:lang w:val="ro-RO"/>
        </w:rPr>
      </w:pPr>
    </w:p>
    <w:p w:rsidR="0050251C" w:rsidRDefault="0050251C" w:rsidP="005D5EF8">
      <w:pPr>
        <w:pStyle w:val="Default"/>
        <w:ind w:firstLine="721"/>
        <w:rPr>
          <w:b/>
          <w:bCs/>
          <w:sz w:val="23"/>
          <w:szCs w:val="23"/>
          <w:lang w:val="ro-RO"/>
        </w:rPr>
      </w:pPr>
    </w:p>
    <w:p w:rsidR="00187EF8" w:rsidRPr="00FE105F" w:rsidRDefault="0050251C" w:rsidP="003623CD">
      <w:pPr>
        <w:pStyle w:val="Default"/>
        <w:ind w:firstLine="721"/>
        <w:rPr>
          <w:rFonts w:ascii="Garamond" w:hAnsi="Garamond" w:cs="Garamond"/>
          <w:b/>
          <w:bCs/>
          <w:i/>
          <w:iCs/>
          <w:sz w:val="40"/>
          <w:szCs w:val="40"/>
          <w:lang w:val="ro-RO"/>
        </w:rPr>
      </w:pPr>
      <w:r>
        <w:rPr>
          <w:b/>
          <w:bCs/>
          <w:sz w:val="23"/>
          <w:szCs w:val="23"/>
          <w:lang w:val="ro-RO"/>
        </w:rPr>
        <w:t xml:space="preserve">                                                                         </w:t>
      </w:r>
      <w:r w:rsidR="0049290B">
        <w:rPr>
          <w:b/>
          <w:bCs/>
          <w:sz w:val="23"/>
          <w:szCs w:val="23"/>
          <w:lang w:val="ro-RO"/>
        </w:rPr>
        <w:t xml:space="preserve">   </w:t>
      </w:r>
      <w:r w:rsidR="00187EF8" w:rsidRPr="00FE105F">
        <w:rPr>
          <w:b/>
          <w:bCs/>
          <w:sz w:val="40"/>
          <w:szCs w:val="40"/>
          <w:lang w:val="ro-RO"/>
        </w:rPr>
        <w:t xml:space="preserve">                                                                     </w:t>
      </w:r>
    </w:p>
    <w:p w:rsidR="00187EF8" w:rsidRDefault="00187EF8" w:rsidP="00187EF8">
      <w:pPr>
        <w:pStyle w:val="Default"/>
        <w:jc w:val="center"/>
        <w:rPr>
          <w:b/>
          <w:bCs/>
          <w:iCs/>
          <w:sz w:val="40"/>
          <w:szCs w:val="40"/>
          <w:lang w:val="ro-RO"/>
        </w:rPr>
      </w:pPr>
    </w:p>
    <w:p w:rsidR="00187EF8" w:rsidRDefault="00187EF8" w:rsidP="00187EF8">
      <w:pPr>
        <w:pStyle w:val="Default"/>
        <w:jc w:val="center"/>
        <w:rPr>
          <w:b/>
          <w:bCs/>
          <w:iCs/>
          <w:sz w:val="40"/>
          <w:szCs w:val="40"/>
          <w:lang w:val="ro-RO"/>
        </w:rPr>
      </w:pPr>
    </w:p>
    <w:p w:rsidR="00187EF8" w:rsidRDefault="00187EF8" w:rsidP="00187EF8">
      <w:pPr>
        <w:pStyle w:val="Default"/>
        <w:jc w:val="center"/>
        <w:rPr>
          <w:b/>
          <w:bCs/>
          <w:iCs/>
          <w:sz w:val="40"/>
          <w:szCs w:val="40"/>
          <w:lang w:val="ro-RO"/>
        </w:rPr>
      </w:pPr>
    </w:p>
    <w:p w:rsidR="00187EF8" w:rsidRPr="00FE105F" w:rsidRDefault="00187EF8" w:rsidP="00187EF8">
      <w:pPr>
        <w:pStyle w:val="Default"/>
        <w:jc w:val="center"/>
        <w:rPr>
          <w:b/>
          <w:bCs/>
          <w:iCs/>
          <w:sz w:val="40"/>
          <w:szCs w:val="40"/>
          <w:lang w:val="ro-RO"/>
        </w:rPr>
      </w:pPr>
      <w:r w:rsidRPr="00FE105F">
        <w:rPr>
          <w:b/>
          <w:bCs/>
          <w:iCs/>
          <w:sz w:val="40"/>
          <w:szCs w:val="40"/>
          <w:lang w:val="ro-RO"/>
        </w:rPr>
        <w:t xml:space="preserve">REGULAMENT </w:t>
      </w:r>
    </w:p>
    <w:p w:rsidR="00187EF8" w:rsidRPr="00FE105F" w:rsidRDefault="00F43C42" w:rsidP="00187EF8">
      <w:pPr>
        <w:pStyle w:val="Default"/>
        <w:jc w:val="center"/>
        <w:rPr>
          <w:b/>
          <w:bCs/>
          <w:iCs/>
          <w:sz w:val="40"/>
          <w:szCs w:val="40"/>
          <w:lang w:val="ro-RO"/>
        </w:rPr>
      </w:pPr>
      <w:r>
        <w:rPr>
          <w:b/>
          <w:bCs/>
          <w:iCs/>
          <w:sz w:val="40"/>
          <w:szCs w:val="40"/>
          <w:lang w:val="ro-RO"/>
        </w:rPr>
        <w:t>de Ordine Interioară</w:t>
      </w:r>
    </w:p>
    <w:p w:rsidR="00187EF8" w:rsidRPr="00FE105F" w:rsidRDefault="00187EF8" w:rsidP="00187EF8">
      <w:pPr>
        <w:pStyle w:val="Default"/>
        <w:jc w:val="center"/>
        <w:rPr>
          <w:rFonts w:ascii="Garamond" w:hAnsi="Garamond" w:cs="Garamond"/>
          <w:sz w:val="40"/>
          <w:szCs w:val="40"/>
          <w:lang w:val="ro-RO"/>
        </w:rPr>
      </w:pPr>
    </w:p>
    <w:p w:rsidR="00187EF8" w:rsidRPr="00EC0840" w:rsidRDefault="00187EF8" w:rsidP="00187EF8">
      <w:pPr>
        <w:pStyle w:val="Default"/>
        <w:ind w:firstLine="450"/>
        <w:jc w:val="center"/>
        <w:rPr>
          <w:b/>
          <w:bCs/>
          <w:sz w:val="52"/>
          <w:szCs w:val="52"/>
          <w:lang w:val="ro-RO"/>
        </w:rPr>
      </w:pPr>
    </w:p>
    <w:p w:rsidR="00187EF8" w:rsidRPr="00FE105F" w:rsidRDefault="00187EF8" w:rsidP="00187EF8">
      <w:pPr>
        <w:pStyle w:val="Default"/>
        <w:ind w:firstLine="450"/>
        <w:jc w:val="center"/>
        <w:rPr>
          <w:sz w:val="40"/>
          <w:szCs w:val="40"/>
          <w:lang w:val="ro-RO"/>
        </w:rPr>
      </w:pPr>
      <w:r w:rsidRPr="00FE105F">
        <w:rPr>
          <w:b/>
          <w:bCs/>
          <w:iCs/>
          <w:sz w:val="40"/>
          <w:szCs w:val="40"/>
          <w:lang w:val="ro-RO"/>
        </w:rPr>
        <w:t>Prezentul</w:t>
      </w:r>
      <w:r w:rsidR="00206B58">
        <w:rPr>
          <w:b/>
          <w:bCs/>
          <w:iCs/>
          <w:sz w:val="40"/>
          <w:szCs w:val="40"/>
          <w:lang w:val="ro-RO"/>
        </w:rPr>
        <w:t xml:space="preserve"> Regulament de Ordine Interioară</w:t>
      </w:r>
      <w:r w:rsidRPr="00FE105F">
        <w:rPr>
          <w:b/>
          <w:bCs/>
          <w:iCs/>
          <w:sz w:val="40"/>
          <w:szCs w:val="40"/>
          <w:lang w:val="ro-RO"/>
        </w:rPr>
        <w:t xml:space="preserve"> este elaborat în baza legislaţiei în vigoare şi se aplică funcţionarilor</w:t>
      </w:r>
      <w:r w:rsidR="00EC0840">
        <w:rPr>
          <w:b/>
          <w:bCs/>
          <w:iCs/>
          <w:sz w:val="40"/>
          <w:szCs w:val="40"/>
          <w:lang w:val="ro-RO"/>
        </w:rPr>
        <w:t xml:space="preserve"> </w:t>
      </w:r>
      <w:r w:rsidRPr="00FE105F">
        <w:rPr>
          <w:b/>
          <w:bCs/>
          <w:iCs/>
          <w:sz w:val="40"/>
          <w:szCs w:val="40"/>
          <w:lang w:val="ro-RO"/>
        </w:rPr>
        <w:t xml:space="preserve"> publici şi personalului contractual din aparatul de</w:t>
      </w:r>
      <w:r w:rsidR="00EC0840">
        <w:rPr>
          <w:b/>
          <w:bCs/>
          <w:iCs/>
          <w:sz w:val="40"/>
          <w:szCs w:val="40"/>
          <w:lang w:val="ro-RO"/>
        </w:rPr>
        <w:t xml:space="preserve"> </w:t>
      </w:r>
      <w:r w:rsidRPr="00FE105F">
        <w:rPr>
          <w:b/>
          <w:bCs/>
          <w:iCs/>
          <w:sz w:val="40"/>
          <w:szCs w:val="40"/>
          <w:lang w:val="ro-RO"/>
        </w:rPr>
        <w:t xml:space="preserve">specialitate al Primarului </w:t>
      </w:r>
      <w:r>
        <w:rPr>
          <w:b/>
          <w:bCs/>
          <w:iCs/>
          <w:sz w:val="40"/>
          <w:szCs w:val="40"/>
          <w:lang w:val="ro-RO"/>
        </w:rPr>
        <w:t>C</w:t>
      </w:r>
      <w:r w:rsidR="000B0447">
        <w:rPr>
          <w:b/>
          <w:bCs/>
          <w:iCs/>
          <w:sz w:val="40"/>
          <w:szCs w:val="40"/>
          <w:lang w:val="ro-RO"/>
        </w:rPr>
        <w:t>omunei Ungheni</w:t>
      </w:r>
      <w:r w:rsidRPr="00FE105F">
        <w:rPr>
          <w:b/>
          <w:bCs/>
          <w:iCs/>
          <w:sz w:val="40"/>
          <w:szCs w:val="40"/>
          <w:lang w:val="ro-RO"/>
        </w:rPr>
        <w:t>,</w:t>
      </w:r>
      <w:r w:rsidR="00EC0840">
        <w:rPr>
          <w:b/>
          <w:bCs/>
          <w:iCs/>
          <w:sz w:val="40"/>
          <w:szCs w:val="40"/>
          <w:lang w:val="ro-RO"/>
        </w:rPr>
        <w:t xml:space="preserve"> </w:t>
      </w:r>
      <w:r w:rsidR="00EE13C4">
        <w:rPr>
          <w:b/>
          <w:bCs/>
          <w:iCs/>
          <w:sz w:val="40"/>
          <w:szCs w:val="40"/>
          <w:lang w:val="ro-RO"/>
        </w:rPr>
        <w:t>J</w:t>
      </w:r>
      <w:r w:rsidR="00F43C42">
        <w:rPr>
          <w:b/>
          <w:bCs/>
          <w:iCs/>
          <w:sz w:val="40"/>
          <w:szCs w:val="40"/>
          <w:lang w:val="ro-RO"/>
        </w:rPr>
        <w:t>udețul Iaș</w:t>
      </w:r>
      <w:r w:rsidRPr="00FE105F">
        <w:rPr>
          <w:b/>
          <w:bCs/>
          <w:iCs/>
          <w:sz w:val="40"/>
          <w:szCs w:val="40"/>
          <w:lang w:val="ro-RO"/>
        </w:rPr>
        <w:t>i</w:t>
      </w:r>
    </w:p>
    <w:p w:rsidR="00187EF8" w:rsidRPr="00FE105F" w:rsidRDefault="00187EF8" w:rsidP="00187EF8">
      <w:pPr>
        <w:pStyle w:val="Default"/>
        <w:ind w:firstLine="721"/>
        <w:jc w:val="center"/>
        <w:rPr>
          <w:rFonts w:ascii="Courier New" w:hAnsi="Courier New" w:cs="Courier New"/>
          <w:sz w:val="40"/>
          <w:szCs w:val="40"/>
          <w:lang w:val="ro-RO"/>
        </w:rPr>
      </w:pPr>
    </w:p>
    <w:p w:rsidR="00187EF8" w:rsidRPr="00FE105F" w:rsidRDefault="00187EF8" w:rsidP="00187EF8">
      <w:pPr>
        <w:pStyle w:val="Default"/>
        <w:ind w:firstLine="721"/>
        <w:jc w:val="center"/>
        <w:rPr>
          <w:rFonts w:ascii="Courier New" w:hAnsi="Courier New" w:cs="Courier New"/>
          <w:sz w:val="40"/>
          <w:szCs w:val="40"/>
          <w:lang w:val="ro-RO"/>
        </w:rPr>
      </w:pPr>
    </w:p>
    <w:p w:rsidR="00187EF8" w:rsidRPr="00FE105F" w:rsidRDefault="00187EF8" w:rsidP="00187EF8">
      <w:pPr>
        <w:pStyle w:val="Default"/>
        <w:ind w:firstLine="721"/>
        <w:jc w:val="center"/>
        <w:rPr>
          <w:rFonts w:ascii="Courier New" w:hAnsi="Courier New" w:cs="Courier New"/>
          <w:sz w:val="23"/>
          <w:szCs w:val="23"/>
          <w:lang w:val="ro-RO"/>
        </w:rPr>
      </w:pPr>
    </w:p>
    <w:p w:rsidR="00187EF8" w:rsidRPr="00FE105F" w:rsidRDefault="00187EF8" w:rsidP="00187EF8">
      <w:pPr>
        <w:pStyle w:val="Default"/>
        <w:ind w:firstLine="721"/>
        <w:jc w:val="center"/>
        <w:rPr>
          <w:rFonts w:ascii="Courier New" w:hAnsi="Courier New" w:cs="Courier New"/>
          <w:sz w:val="23"/>
          <w:szCs w:val="23"/>
          <w:lang w:val="ro-RO"/>
        </w:rPr>
      </w:pPr>
    </w:p>
    <w:p w:rsidR="00187EF8" w:rsidRPr="002A7753" w:rsidRDefault="00187EF8" w:rsidP="00187EF8">
      <w:pPr>
        <w:pStyle w:val="Default"/>
        <w:ind w:firstLine="721"/>
        <w:jc w:val="center"/>
        <w:rPr>
          <w:rFonts w:ascii="Courier New" w:hAnsi="Courier New" w:cs="Courier New"/>
          <w:sz w:val="23"/>
          <w:szCs w:val="23"/>
          <w:lang w:val="ro-RO"/>
        </w:rPr>
      </w:pPr>
    </w:p>
    <w:p w:rsidR="00187EF8" w:rsidRPr="002A7753" w:rsidRDefault="00187EF8" w:rsidP="00187EF8">
      <w:pPr>
        <w:pStyle w:val="Default"/>
        <w:ind w:firstLine="721"/>
        <w:jc w:val="center"/>
        <w:rPr>
          <w:rFonts w:ascii="Courier New" w:hAnsi="Courier New" w:cs="Courier New"/>
          <w:sz w:val="23"/>
          <w:szCs w:val="23"/>
          <w:lang w:val="ro-RO"/>
        </w:rPr>
      </w:pPr>
    </w:p>
    <w:p w:rsidR="00187EF8" w:rsidRPr="002A7753" w:rsidRDefault="00187EF8" w:rsidP="00187EF8">
      <w:pPr>
        <w:pStyle w:val="Default"/>
        <w:ind w:firstLine="721"/>
        <w:jc w:val="center"/>
        <w:rPr>
          <w:rFonts w:ascii="Courier New" w:hAnsi="Courier New" w:cs="Courier New"/>
          <w:sz w:val="23"/>
          <w:szCs w:val="23"/>
          <w:lang w:val="ro-RO"/>
        </w:rPr>
      </w:pPr>
    </w:p>
    <w:p w:rsidR="00187EF8" w:rsidRPr="002A7753" w:rsidRDefault="00187EF8" w:rsidP="00187EF8">
      <w:pPr>
        <w:pStyle w:val="Default"/>
        <w:ind w:firstLine="721"/>
        <w:jc w:val="center"/>
        <w:rPr>
          <w:rFonts w:ascii="Courier New" w:hAnsi="Courier New" w:cs="Courier New"/>
          <w:sz w:val="23"/>
          <w:szCs w:val="23"/>
          <w:lang w:val="ro-RO"/>
        </w:rPr>
      </w:pPr>
    </w:p>
    <w:p w:rsidR="00187EF8" w:rsidRPr="002A7753" w:rsidRDefault="00187EF8" w:rsidP="00187EF8">
      <w:pPr>
        <w:pStyle w:val="Default"/>
        <w:pageBreakBefore/>
        <w:jc w:val="center"/>
        <w:rPr>
          <w:sz w:val="32"/>
          <w:szCs w:val="32"/>
          <w:lang w:val="ro-RO"/>
        </w:rPr>
      </w:pPr>
      <w:r w:rsidRPr="002A7753">
        <w:rPr>
          <w:b/>
          <w:bCs/>
          <w:i/>
          <w:iCs/>
          <w:sz w:val="32"/>
          <w:szCs w:val="32"/>
          <w:lang w:val="ro-RO"/>
        </w:rPr>
        <w:lastRenderedPageBreak/>
        <w:t>C U P R I N S</w:t>
      </w:r>
    </w:p>
    <w:p w:rsidR="00187EF8" w:rsidRPr="002A7753" w:rsidRDefault="00187EF8" w:rsidP="00187EF8">
      <w:pPr>
        <w:pStyle w:val="Default"/>
        <w:rPr>
          <w:sz w:val="32"/>
          <w:szCs w:val="32"/>
          <w:lang w:val="ro-RO"/>
        </w:rPr>
      </w:pPr>
    </w:p>
    <w:p w:rsidR="00187EF8" w:rsidRPr="00A54667" w:rsidRDefault="00187EF8" w:rsidP="002A588E">
      <w:pPr>
        <w:pStyle w:val="Default"/>
        <w:rPr>
          <w:sz w:val="23"/>
          <w:szCs w:val="23"/>
          <w:lang w:val="ro-RO"/>
        </w:rPr>
      </w:pPr>
      <w:r w:rsidRPr="00A54667">
        <w:rPr>
          <w:sz w:val="23"/>
          <w:szCs w:val="23"/>
          <w:lang w:val="ro-RO"/>
        </w:rPr>
        <w:t xml:space="preserve">  </w:t>
      </w:r>
    </w:p>
    <w:p w:rsidR="00187EF8" w:rsidRDefault="00187EF8" w:rsidP="00187EF8">
      <w:pPr>
        <w:pStyle w:val="Default"/>
        <w:rPr>
          <w:b/>
          <w:bCs/>
          <w:i/>
          <w:iCs/>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gridCol w:w="5245"/>
        <w:gridCol w:w="1276"/>
        <w:gridCol w:w="562"/>
      </w:tblGrid>
      <w:tr w:rsidR="00622F22" w:rsidTr="002A588E">
        <w:tc>
          <w:tcPr>
            <w:tcW w:w="2688" w:type="dxa"/>
          </w:tcPr>
          <w:p w:rsidR="00622F22" w:rsidRDefault="00622F22" w:rsidP="00187EF8">
            <w:pPr>
              <w:pStyle w:val="Default"/>
              <w:rPr>
                <w:b/>
                <w:bCs/>
                <w:lang w:val="ro-RO"/>
              </w:rPr>
            </w:pPr>
            <w:r w:rsidRPr="00A54667">
              <w:rPr>
                <w:b/>
                <w:bCs/>
                <w:sz w:val="23"/>
                <w:szCs w:val="23"/>
                <w:lang w:val="ro-RO"/>
              </w:rPr>
              <w:t>C</w:t>
            </w:r>
            <w:r w:rsidRPr="00A54667">
              <w:rPr>
                <w:b/>
                <w:sz w:val="23"/>
                <w:szCs w:val="23"/>
                <w:lang w:val="ro-RO"/>
              </w:rPr>
              <w:t>APITOLUL I</w:t>
            </w:r>
          </w:p>
        </w:tc>
        <w:tc>
          <w:tcPr>
            <w:tcW w:w="5245" w:type="dxa"/>
          </w:tcPr>
          <w:p w:rsidR="00622F22" w:rsidRDefault="00622F22" w:rsidP="00187EF8">
            <w:pPr>
              <w:pStyle w:val="Default"/>
              <w:rPr>
                <w:b/>
                <w:bCs/>
                <w:lang w:val="ro-RO"/>
              </w:rPr>
            </w:pPr>
            <w:r>
              <w:rPr>
                <w:sz w:val="23"/>
                <w:szCs w:val="23"/>
                <w:lang w:val="ro-RO"/>
              </w:rPr>
              <w:t>D</w:t>
            </w:r>
            <w:r w:rsidRPr="00A54667">
              <w:rPr>
                <w:sz w:val="23"/>
                <w:szCs w:val="23"/>
                <w:lang w:val="ro-RO"/>
              </w:rPr>
              <w:t>ispoziţii generale</w:t>
            </w:r>
          </w:p>
        </w:tc>
        <w:tc>
          <w:tcPr>
            <w:tcW w:w="1276" w:type="dxa"/>
          </w:tcPr>
          <w:p w:rsidR="00622F22" w:rsidRDefault="00622F22" w:rsidP="00187EF8">
            <w:pPr>
              <w:pStyle w:val="Default"/>
              <w:rPr>
                <w:b/>
                <w:bCs/>
                <w:lang w:val="ro-RO"/>
              </w:rPr>
            </w:pPr>
          </w:p>
        </w:tc>
        <w:tc>
          <w:tcPr>
            <w:tcW w:w="562" w:type="dxa"/>
          </w:tcPr>
          <w:p w:rsidR="00622F22" w:rsidRDefault="00622F22" w:rsidP="00187EF8">
            <w:pPr>
              <w:pStyle w:val="Default"/>
              <w:rPr>
                <w:b/>
                <w:bCs/>
                <w:lang w:val="ro-RO"/>
              </w:rPr>
            </w:pPr>
          </w:p>
        </w:tc>
      </w:tr>
      <w:tr w:rsidR="00622F22" w:rsidTr="002A588E">
        <w:tc>
          <w:tcPr>
            <w:tcW w:w="2688" w:type="dxa"/>
          </w:tcPr>
          <w:p w:rsidR="00622F22" w:rsidRPr="00A54667" w:rsidRDefault="00622F22" w:rsidP="00187EF8">
            <w:pPr>
              <w:pStyle w:val="Default"/>
              <w:rPr>
                <w:b/>
                <w:bCs/>
                <w:sz w:val="23"/>
                <w:szCs w:val="23"/>
                <w:lang w:val="ro-RO"/>
              </w:rPr>
            </w:pPr>
            <w:r w:rsidRPr="00A54667">
              <w:rPr>
                <w:b/>
                <w:sz w:val="23"/>
                <w:szCs w:val="23"/>
                <w:lang w:val="ro-RO"/>
              </w:rPr>
              <w:t>CAPITOLUL II</w:t>
            </w:r>
          </w:p>
        </w:tc>
        <w:tc>
          <w:tcPr>
            <w:tcW w:w="5245" w:type="dxa"/>
          </w:tcPr>
          <w:p w:rsidR="00622F22" w:rsidRPr="00A54667" w:rsidRDefault="00622F22" w:rsidP="00187EF8">
            <w:pPr>
              <w:pStyle w:val="Default"/>
              <w:rPr>
                <w:sz w:val="23"/>
                <w:szCs w:val="23"/>
                <w:lang w:val="ro-RO"/>
              </w:rPr>
            </w:pPr>
            <w:r>
              <w:rPr>
                <w:sz w:val="23"/>
                <w:szCs w:val="23"/>
                <w:lang w:val="ro-RO"/>
              </w:rPr>
              <w:t>P</w:t>
            </w:r>
            <w:r w:rsidRPr="00A54667">
              <w:rPr>
                <w:sz w:val="23"/>
                <w:szCs w:val="23"/>
                <w:lang w:val="ro-RO"/>
              </w:rPr>
              <w:t>rincipii fundamentale</w:t>
            </w:r>
          </w:p>
        </w:tc>
        <w:tc>
          <w:tcPr>
            <w:tcW w:w="1276" w:type="dxa"/>
          </w:tcPr>
          <w:p w:rsidR="00622F22" w:rsidRDefault="00622F22" w:rsidP="00187EF8">
            <w:pPr>
              <w:pStyle w:val="Default"/>
              <w:rPr>
                <w:b/>
                <w:bCs/>
                <w:lang w:val="ro-RO"/>
              </w:rPr>
            </w:pPr>
          </w:p>
        </w:tc>
        <w:tc>
          <w:tcPr>
            <w:tcW w:w="562" w:type="dxa"/>
          </w:tcPr>
          <w:p w:rsidR="00622F22" w:rsidRDefault="00622F22"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i/>
                <w:iCs/>
                <w:sz w:val="23"/>
                <w:szCs w:val="23"/>
                <w:lang w:val="ro-RO"/>
              </w:rPr>
              <w:t>Secţiunea I</w:t>
            </w:r>
          </w:p>
        </w:tc>
        <w:tc>
          <w:tcPr>
            <w:tcW w:w="5245" w:type="dxa"/>
          </w:tcPr>
          <w:p w:rsidR="002A588E" w:rsidRDefault="002A588E" w:rsidP="00187EF8">
            <w:pPr>
              <w:pStyle w:val="Default"/>
              <w:rPr>
                <w:sz w:val="23"/>
                <w:szCs w:val="23"/>
                <w:lang w:val="ro-RO"/>
              </w:rPr>
            </w:pPr>
            <w:r w:rsidRPr="002A588E">
              <w:rPr>
                <w:i/>
                <w:iCs/>
                <w:sz w:val="18"/>
                <w:szCs w:val="23"/>
                <w:lang w:val="ro-RO"/>
              </w:rPr>
              <w:t>RESPECTAREA PRINCIPIULUI NEDISCRIMINĂRII ŞI AL ÎNLĂTURĂRII ORICĂREI FORME DE ÎNCĂLCARE A DEMNITĂŢII</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III</w:t>
            </w:r>
          </w:p>
        </w:tc>
        <w:tc>
          <w:tcPr>
            <w:tcW w:w="5245" w:type="dxa"/>
          </w:tcPr>
          <w:p w:rsidR="002A588E" w:rsidRDefault="002A588E" w:rsidP="00187EF8">
            <w:pPr>
              <w:pStyle w:val="Default"/>
              <w:rPr>
                <w:sz w:val="23"/>
                <w:szCs w:val="23"/>
                <w:lang w:val="ro-RO"/>
              </w:rPr>
            </w:pPr>
            <w:r w:rsidRPr="00A54667">
              <w:rPr>
                <w:sz w:val="23"/>
                <w:szCs w:val="23"/>
                <w:lang w:val="ro-RO"/>
              </w:rPr>
              <w:t>ORGANIZAREA TIMPULUI DE LUCRU</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i/>
                <w:iCs/>
                <w:sz w:val="23"/>
                <w:szCs w:val="23"/>
                <w:lang w:val="ro-RO"/>
              </w:rPr>
              <w:t>Secţiunea I</w:t>
            </w:r>
          </w:p>
        </w:tc>
        <w:tc>
          <w:tcPr>
            <w:tcW w:w="5245" w:type="dxa"/>
          </w:tcPr>
          <w:p w:rsidR="002A588E" w:rsidRDefault="002A588E" w:rsidP="00187EF8">
            <w:pPr>
              <w:pStyle w:val="Default"/>
              <w:rPr>
                <w:sz w:val="23"/>
                <w:szCs w:val="23"/>
                <w:lang w:val="ro-RO"/>
              </w:rPr>
            </w:pPr>
            <w:r w:rsidRPr="00A54667">
              <w:rPr>
                <w:i/>
                <w:iCs/>
                <w:sz w:val="23"/>
                <w:szCs w:val="23"/>
                <w:lang w:val="ro-RO"/>
              </w:rPr>
              <w:t>TIMPUL DE MUNCĂ</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i/>
                <w:iCs/>
                <w:sz w:val="23"/>
                <w:szCs w:val="23"/>
                <w:lang w:val="ro-RO"/>
              </w:rPr>
              <w:t>Secţiunea II</w:t>
            </w:r>
          </w:p>
        </w:tc>
        <w:tc>
          <w:tcPr>
            <w:tcW w:w="5245" w:type="dxa"/>
          </w:tcPr>
          <w:p w:rsidR="002A588E" w:rsidRDefault="002A588E" w:rsidP="00187EF8">
            <w:pPr>
              <w:pStyle w:val="Default"/>
              <w:rPr>
                <w:sz w:val="23"/>
                <w:szCs w:val="23"/>
                <w:lang w:val="ro-RO"/>
              </w:rPr>
            </w:pPr>
            <w:r w:rsidRPr="00A54667">
              <w:rPr>
                <w:i/>
                <w:iCs/>
                <w:sz w:val="23"/>
                <w:szCs w:val="23"/>
                <w:lang w:val="ro-RO"/>
              </w:rPr>
              <w:t>ZILELE LIBERE ŞI CONCEDIILE</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IV</w:t>
            </w:r>
          </w:p>
        </w:tc>
        <w:tc>
          <w:tcPr>
            <w:tcW w:w="5245" w:type="dxa"/>
          </w:tcPr>
          <w:p w:rsidR="002A588E" w:rsidRPr="002A588E" w:rsidRDefault="002A588E" w:rsidP="00187EF8">
            <w:pPr>
              <w:pStyle w:val="Default"/>
              <w:rPr>
                <w:sz w:val="14"/>
                <w:szCs w:val="23"/>
                <w:lang w:val="ro-RO"/>
              </w:rPr>
            </w:pPr>
            <w:r w:rsidRPr="002A588E">
              <w:rPr>
                <w:sz w:val="18"/>
                <w:szCs w:val="23"/>
                <w:lang w:val="ro-RO"/>
              </w:rPr>
              <w:t>NORME GENERALE DE CONDUITĂ PROFESIONALĂ A FUNCŢIONARILOR PUBILCI ŞI A SALARIAŢILOR DIN CADRUL APARATULUI DE SPECIALITATE DE LA NIVELUL COMUNEI REDIU</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V</w:t>
            </w:r>
          </w:p>
        </w:tc>
        <w:tc>
          <w:tcPr>
            <w:tcW w:w="5245" w:type="dxa"/>
          </w:tcPr>
          <w:p w:rsidR="002A588E" w:rsidRDefault="002A588E" w:rsidP="00187EF8">
            <w:pPr>
              <w:pStyle w:val="Default"/>
              <w:rPr>
                <w:sz w:val="23"/>
                <w:szCs w:val="23"/>
                <w:lang w:val="ro-RO"/>
              </w:rPr>
            </w:pPr>
            <w:r w:rsidRPr="002A588E">
              <w:rPr>
                <w:sz w:val="18"/>
                <w:szCs w:val="23"/>
                <w:lang w:val="ro-RO"/>
              </w:rPr>
              <w:t>DREPTURILE ŞI OBLIGAŢIILE CONDUCERII APARATULUI DE SPECIALITATE DE LA NIVELUL COMUNEI REDIU</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VI</w:t>
            </w:r>
          </w:p>
        </w:tc>
        <w:tc>
          <w:tcPr>
            <w:tcW w:w="5245" w:type="dxa"/>
          </w:tcPr>
          <w:p w:rsidR="002A588E" w:rsidRDefault="002A588E" w:rsidP="00187EF8">
            <w:pPr>
              <w:pStyle w:val="Default"/>
              <w:rPr>
                <w:sz w:val="23"/>
                <w:szCs w:val="23"/>
                <w:lang w:val="ro-RO"/>
              </w:rPr>
            </w:pPr>
            <w:r w:rsidRPr="00A54667">
              <w:rPr>
                <w:sz w:val="23"/>
                <w:szCs w:val="23"/>
                <w:lang w:val="ro-RO"/>
              </w:rPr>
              <w:t>DREPTURILE ŞI OBLIGAŢIILE SALARIAŢILOR</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VII</w:t>
            </w:r>
          </w:p>
        </w:tc>
        <w:tc>
          <w:tcPr>
            <w:tcW w:w="5245" w:type="dxa"/>
          </w:tcPr>
          <w:p w:rsidR="002A588E" w:rsidRDefault="002A588E" w:rsidP="00187EF8">
            <w:pPr>
              <w:pStyle w:val="Default"/>
              <w:rPr>
                <w:sz w:val="23"/>
                <w:szCs w:val="23"/>
                <w:lang w:val="ro-RO"/>
              </w:rPr>
            </w:pPr>
            <w:r w:rsidRPr="00A54667">
              <w:rPr>
                <w:sz w:val="23"/>
                <w:szCs w:val="23"/>
                <w:lang w:val="ro-RO"/>
              </w:rPr>
              <w:t>CRITERIILE ŞI PROCEDURILE DE EVALUARE PROFESIONALĂ A SALARIAŢILOR</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i/>
                <w:iCs/>
                <w:sz w:val="23"/>
                <w:szCs w:val="23"/>
                <w:lang w:val="ro-RO"/>
              </w:rPr>
              <w:t>Secţiunea I</w:t>
            </w:r>
          </w:p>
        </w:tc>
        <w:tc>
          <w:tcPr>
            <w:tcW w:w="5245" w:type="dxa"/>
          </w:tcPr>
          <w:p w:rsidR="002A588E" w:rsidRDefault="002A588E" w:rsidP="00187EF8">
            <w:pPr>
              <w:pStyle w:val="Default"/>
              <w:rPr>
                <w:sz w:val="23"/>
                <w:szCs w:val="23"/>
                <w:lang w:val="ro-RO"/>
              </w:rPr>
            </w:pPr>
            <w:r w:rsidRPr="002A588E">
              <w:rPr>
                <w:i/>
                <w:iCs/>
                <w:sz w:val="18"/>
                <w:szCs w:val="23"/>
                <w:lang w:val="ro-RO"/>
              </w:rPr>
              <w:t>EVALUAREA PERFORMANŢELOR PROFESIONALE INDIVIDUALE ALE PERSONALULUI CONTRACTUAL SI A FUNCTIONARILOR PUBLICI</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VIII</w:t>
            </w:r>
          </w:p>
        </w:tc>
        <w:tc>
          <w:tcPr>
            <w:tcW w:w="5245" w:type="dxa"/>
          </w:tcPr>
          <w:p w:rsidR="002A588E" w:rsidRDefault="002A588E" w:rsidP="00187EF8">
            <w:pPr>
              <w:pStyle w:val="Default"/>
              <w:rPr>
                <w:sz w:val="23"/>
                <w:szCs w:val="23"/>
                <w:lang w:val="ro-RO"/>
              </w:rPr>
            </w:pPr>
            <w:r w:rsidRPr="002A588E">
              <w:rPr>
                <w:sz w:val="22"/>
                <w:szCs w:val="23"/>
                <w:lang w:val="ro-RO"/>
              </w:rPr>
              <w:t>NORME DE IGIENĂ ŞI DE SECURITATEA MUNCII</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IX</w:t>
            </w:r>
          </w:p>
        </w:tc>
        <w:tc>
          <w:tcPr>
            <w:tcW w:w="5245" w:type="dxa"/>
          </w:tcPr>
          <w:p w:rsidR="002A588E" w:rsidRDefault="002A588E" w:rsidP="00187EF8">
            <w:pPr>
              <w:pStyle w:val="Default"/>
              <w:rPr>
                <w:sz w:val="23"/>
                <w:szCs w:val="23"/>
                <w:lang w:val="ro-RO"/>
              </w:rPr>
            </w:pPr>
            <w:r w:rsidRPr="00A54667">
              <w:rPr>
                <w:sz w:val="23"/>
                <w:szCs w:val="23"/>
                <w:lang w:val="ro-RO"/>
              </w:rPr>
              <w:t>DISCIPLINA MUNCII ŞI RĂSPUNDEREA DISCIPLINARĂ (SANCŢIUNI)</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X</w:t>
            </w:r>
          </w:p>
        </w:tc>
        <w:tc>
          <w:tcPr>
            <w:tcW w:w="5245" w:type="dxa"/>
          </w:tcPr>
          <w:p w:rsidR="002A588E" w:rsidRDefault="002A588E" w:rsidP="00187EF8">
            <w:pPr>
              <w:pStyle w:val="Default"/>
              <w:rPr>
                <w:sz w:val="23"/>
                <w:szCs w:val="23"/>
                <w:lang w:val="ro-RO"/>
              </w:rPr>
            </w:pPr>
            <w:r w:rsidRPr="00A54667">
              <w:rPr>
                <w:sz w:val="23"/>
                <w:szCs w:val="23"/>
                <w:lang w:val="ro-RO"/>
              </w:rPr>
              <w:t>RECOMPENSE</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XI</w:t>
            </w:r>
          </w:p>
        </w:tc>
        <w:tc>
          <w:tcPr>
            <w:tcW w:w="5245" w:type="dxa"/>
          </w:tcPr>
          <w:p w:rsidR="002A588E" w:rsidRDefault="002A588E" w:rsidP="00187EF8">
            <w:pPr>
              <w:pStyle w:val="Default"/>
              <w:rPr>
                <w:sz w:val="23"/>
                <w:szCs w:val="23"/>
                <w:lang w:val="ro-RO"/>
              </w:rPr>
            </w:pPr>
            <w:r w:rsidRPr="002A588E">
              <w:rPr>
                <w:sz w:val="18"/>
                <w:szCs w:val="23"/>
                <w:lang w:val="ro-RO"/>
              </w:rPr>
              <w:t>PROTECŢIA PERSONALULUI DIN CADRUL APARATULUI DE SPECIALITATE AL PRIMARULUI COMUNEI REDIU   - REFERITOARE LA ÎNCĂLCAREA UNOR LEGI</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r w:rsidRPr="00A54667">
              <w:rPr>
                <w:b/>
                <w:sz w:val="23"/>
                <w:szCs w:val="23"/>
                <w:lang w:val="ro-RO"/>
              </w:rPr>
              <w:t>CAPITOLUL XII</w:t>
            </w:r>
          </w:p>
        </w:tc>
        <w:tc>
          <w:tcPr>
            <w:tcW w:w="5245" w:type="dxa"/>
          </w:tcPr>
          <w:p w:rsidR="002A588E" w:rsidRDefault="002A588E" w:rsidP="00187EF8">
            <w:pPr>
              <w:pStyle w:val="Default"/>
              <w:rPr>
                <w:sz w:val="23"/>
                <w:szCs w:val="23"/>
                <w:lang w:val="ro-RO"/>
              </w:rPr>
            </w:pPr>
            <w:r w:rsidRPr="00A54667">
              <w:rPr>
                <w:sz w:val="23"/>
                <w:szCs w:val="23"/>
                <w:lang w:val="ro-RO"/>
              </w:rPr>
              <w:t>DISPOZIŢII FINALE</w:t>
            </w: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p>
        </w:tc>
        <w:tc>
          <w:tcPr>
            <w:tcW w:w="5245" w:type="dxa"/>
          </w:tcPr>
          <w:p w:rsidR="002A588E" w:rsidRDefault="002A588E" w:rsidP="00187EF8">
            <w:pPr>
              <w:pStyle w:val="Default"/>
              <w:rPr>
                <w:sz w:val="23"/>
                <w:szCs w:val="23"/>
                <w:lang w:val="ro-RO"/>
              </w:rPr>
            </w:pP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r w:rsidR="002A588E" w:rsidTr="002A588E">
        <w:tc>
          <w:tcPr>
            <w:tcW w:w="2688" w:type="dxa"/>
          </w:tcPr>
          <w:p w:rsidR="002A588E" w:rsidRPr="00A54667" w:rsidRDefault="002A588E" w:rsidP="00187EF8">
            <w:pPr>
              <w:pStyle w:val="Default"/>
              <w:rPr>
                <w:b/>
                <w:sz w:val="23"/>
                <w:szCs w:val="23"/>
                <w:lang w:val="ro-RO"/>
              </w:rPr>
            </w:pPr>
          </w:p>
        </w:tc>
        <w:tc>
          <w:tcPr>
            <w:tcW w:w="5245" w:type="dxa"/>
          </w:tcPr>
          <w:p w:rsidR="002A588E" w:rsidRDefault="002A588E" w:rsidP="00187EF8">
            <w:pPr>
              <w:pStyle w:val="Default"/>
              <w:rPr>
                <w:sz w:val="23"/>
                <w:szCs w:val="23"/>
                <w:lang w:val="ro-RO"/>
              </w:rPr>
            </w:pPr>
          </w:p>
        </w:tc>
        <w:tc>
          <w:tcPr>
            <w:tcW w:w="1276" w:type="dxa"/>
          </w:tcPr>
          <w:p w:rsidR="002A588E" w:rsidRDefault="002A588E" w:rsidP="00187EF8">
            <w:pPr>
              <w:pStyle w:val="Default"/>
              <w:rPr>
                <w:b/>
                <w:bCs/>
                <w:lang w:val="ro-RO"/>
              </w:rPr>
            </w:pPr>
          </w:p>
        </w:tc>
        <w:tc>
          <w:tcPr>
            <w:tcW w:w="562" w:type="dxa"/>
          </w:tcPr>
          <w:p w:rsidR="002A588E" w:rsidRDefault="002A588E" w:rsidP="00187EF8">
            <w:pPr>
              <w:pStyle w:val="Default"/>
              <w:rPr>
                <w:b/>
                <w:bCs/>
                <w:lang w:val="ro-RO"/>
              </w:rPr>
            </w:pPr>
          </w:p>
        </w:tc>
      </w:tr>
    </w:tbl>
    <w:p w:rsidR="00187EF8" w:rsidRPr="00622F22" w:rsidRDefault="00187EF8" w:rsidP="00187EF8">
      <w:pPr>
        <w:pStyle w:val="Default"/>
        <w:rPr>
          <w:b/>
          <w:b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705BE1" w:rsidRDefault="00705BE1"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187EF8" w:rsidRDefault="00187EF8" w:rsidP="00187EF8">
      <w:pPr>
        <w:pStyle w:val="Default"/>
        <w:rPr>
          <w:b/>
          <w:bCs/>
          <w:i/>
          <w:iCs/>
          <w:lang w:val="ro-RO"/>
        </w:rPr>
      </w:pPr>
    </w:p>
    <w:p w:rsidR="000B0447" w:rsidRDefault="000B0447" w:rsidP="00187EF8">
      <w:pPr>
        <w:pStyle w:val="Default"/>
        <w:rPr>
          <w:b/>
          <w:bCs/>
          <w:i/>
          <w:iCs/>
          <w:lang w:val="ro-RO"/>
        </w:rPr>
      </w:pPr>
    </w:p>
    <w:p w:rsidR="00187EF8" w:rsidRDefault="00187EF8" w:rsidP="00187EF8">
      <w:pPr>
        <w:pStyle w:val="Default"/>
        <w:rPr>
          <w:b/>
          <w:bCs/>
          <w:i/>
          <w:iCs/>
          <w:lang w:val="ro-RO"/>
        </w:rPr>
      </w:pPr>
    </w:p>
    <w:p w:rsidR="00187EF8" w:rsidRPr="00686CA1" w:rsidRDefault="00187EF8" w:rsidP="00187EF8">
      <w:pPr>
        <w:pStyle w:val="Default"/>
        <w:rPr>
          <w:lang w:val="ro-RO"/>
        </w:rPr>
      </w:pPr>
    </w:p>
    <w:p w:rsidR="00187EF8" w:rsidRPr="00686CA1" w:rsidRDefault="00187EF8" w:rsidP="00187EF8">
      <w:pPr>
        <w:pStyle w:val="Default"/>
        <w:jc w:val="center"/>
        <w:rPr>
          <w:lang w:val="ro-RO"/>
        </w:rPr>
      </w:pPr>
      <w:r w:rsidRPr="00686CA1">
        <w:rPr>
          <w:b/>
          <w:bCs/>
          <w:lang w:val="ro-RO"/>
        </w:rPr>
        <w:t>CAPITOLUL I</w:t>
      </w:r>
    </w:p>
    <w:p w:rsidR="00187EF8" w:rsidRDefault="00187EF8" w:rsidP="00187EF8">
      <w:pPr>
        <w:pStyle w:val="Default"/>
        <w:jc w:val="center"/>
        <w:rPr>
          <w:b/>
          <w:bCs/>
          <w:lang w:val="ro-RO"/>
        </w:rPr>
      </w:pPr>
      <w:r w:rsidRPr="00686CA1">
        <w:rPr>
          <w:b/>
          <w:bCs/>
          <w:lang w:val="ro-RO"/>
        </w:rPr>
        <w:t>DISPOZIŢII GENERALE</w:t>
      </w:r>
    </w:p>
    <w:p w:rsidR="00187EF8" w:rsidRPr="00686CA1" w:rsidRDefault="00187EF8" w:rsidP="00187EF8">
      <w:pPr>
        <w:pStyle w:val="Default"/>
        <w:jc w:val="center"/>
        <w:rPr>
          <w:lang w:val="ro-RO"/>
        </w:rPr>
      </w:pPr>
    </w:p>
    <w:p w:rsidR="00187EF8" w:rsidRDefault="00187EF8" w:rsidP="00187EF8">
      <w:pPr>
        <w:pStyle w:val="Default"/>
        <w:rPr>
          <w:lang w:val="ro-RO"/>
        </w:rPr>
      </w:pPr>
      <w:r w:rsidRPr="00686CA1">
        <w:rPr>
          <w:b/>
          <w:bCs/>
          <w:lang w:val="ro-RO"/>
        </w:rPr>
        <w:t>Art.1</w:t>
      </w:r>
      <w:r w:rsidRPr="00686CA1">
        <w:rPr>
          <w:lang w:val="ro-RO"/>
        </w:rPr>
        <w:t xml:space="preserve">. – Regulamentul </w:t>
      </w:r>
      <w:r>
        <w:rPr>
          <w:lang w:val="ro-RO"/>
        </w:rPr>
        <w:t>de Ordine Interioara</w:t>
      </w:r>
      <w:r w:rsidRPr="00686CA1">
        <w:rPr>
          <w:lang w:val="ro-RO"/>
        </w:rPr>
        <w:t xml:space="preserve"> stabileşte dispoziţii referitoare la organizarea şi isciplina muncii în cadrul aparatului de specialitate al Primarului </w:t>
      </w:r>
      <w:r>
        <w:rPr>
          <w:lang w:val="ro-RO"/>
        </w:rPr>
        <w:t xml:space="preserve"> </w:t>
      </w:r>
      <w:r w:rsidRPr="00FE105F">
        <w:rPr>
          <w:b/>
          <w:lang w:val="ro-RO"/>
        </w:rPr>
        <w:t xml:space="preserve">Comunei </w:t>
      </w:r>
      <w:r w:rsidR="000B0447">
        <w:rPr>
          <w:b/>
          <w:lang w:val="ro-RO"/>
        </w:rPr>
        <w:t>Ungheni</w:t>
      </w:r>
      <w:r>
        <w:rPr>
          <w:lang w:val="ro-RO"/>
        </w:rPr>
        <w:t xml:space="preserve">, </w:t>
      </w:r>
      <w:r w:rsidRPr="00686CA1">
        <w:rPr>
          <w:lang w:val="ro-RO"/>
        </w:rPr>
        <w:t xml:space="preserve"> în conformitate cu prevederile </w:t>
      </w:r>
      <w:r>
        <w:rPr>
          <w:lang w:val="ro-RO"/>
        </w:rPr>
        <w:t xml:space="preserve">urmatoarelor acte normative : </w:t>
      </w:r>
    </w:p>
    <w:p w:rsidR="00187EF8" w:rsidRDefault="00187EF8" w:rsidP="00187EF8">
      <w:pPr>
        <w:pStyle w:val="Default"/>
        <w:numPr>
          <w:ilvl w:val="0"/>
          <w:numId w:val="32"/>
        </w:numPr>
        <w:jc w:val="both"/>
        <w:rPr>
          <w:lang w:val="ro-RO"/>
        </w:rPr>
      </w:pPr>
      <w:r>
        <w:rPr>
          <w:lang w:val="ro-RO"/>
        </w:rPr>
        <w:t>O.U.G. 57/2019,</w:t>
      </w:r>
      <w:r w:rsidRPr="00686CA1">
        <w:rPr>
          <w:lang w:val="ro-RO"/>
        </w:rPr>
        <w:t xml:space="preserve"> privind </w:t>
      </w:r>
      <w:r>
        <w:rPr>
          <w:lang w:val="ro-RO"/>
        </w:rPr>
        <w:t>Codul Administrativ;</w:t>
      </w:r>
    </w:p>
    <w:p w:rsidR="00187EF8" w:rsidRDefault="00187EF8" w:rsidP="00187EF8">
      <w:pPr>
        <w:pStyle w:val="Default"/>
        <w:numPr>
          <w:ilvl w:val="0"/>
          <w:numId w:val="32"/>
        </w:numPr>
        <w:jc w:val="both"/>
        <w:rPr>
          <w:lang w:val="ro-RO"/>
        </w:rPr>
      </w:pPr>
      <w:r w:rsidRPr="00686CA1">
        <w:rPr>
          <w:lang w:val="ro-RO"/>
        </w:rPr>
        <w:t xml:space="preserve"> Hotărârii Guvernului României nr.250/1992, privind concediul de odihnă şi alte concedii, cu modificările şi completările ulterioare, </w:t>
      </w:r>
    </w:p>
    <w:p w:rsidR="00187EF8" w:rsidRDefault="00187EF8" w:rsidP="00187EF8">
      <w:pPr>
        <w:pStyle w:val="Default"/>
        <w:numPr>
          <w:ilvl w:val="0"/>
          <w:numId w:val="32"/>
        </w:numPr>
        <w:jc w:val="both"/>
        <w:rPr>
          <w:lang w:val="ro-RO"/>
        </w:rPr>
      </w:pPr>
      <w:r w:rsidRPr="00686CA1">
        <w:rPr>
          <w:lang w:val="ro-RO"/>
        </w:rPr>
        <w:t xml:space="preserve"> Legii nr. 571/2004 privind protecţia personalului din autoritaţile publice, instituţiile publice şi din alte unitati care semnaleaza incalcari ale legii, </w:t>
      </w:r>
    </w:p>
    <w:p w:rsidR="00187EF8" w:rsidRPr="00906F79" w:rsidRDefault="00187EF8" w:rsidP="00187EF8">
      <w:pPr>
        <w:pStyle w:val="Default"/>
        <w:numPr>
          <w:ilvl w:val="0"/>
          <w:numId w:val="32"/>
        </w:numPr>
        <w:jc w:val="both"/>
        <w:rPr>
          <w:lang w:val="ro-RO"/>
        </w:rPr>
      </w:pPr>
      <w:r w:rsidRPr="00686CA1">
        <w:rPr>
          <w:lang w:val="ro-RO"/>
        </w:rPr>
        <w:t xml:space="preserve"> Legii nr. 53/2003 - Codul Muncii</w:t>
      </w:r>
      <w:r>
        <w:rPr>
          <w:lang w:val="ro-RO"/>
        </w:rPr>
        <w:t xml:space="preserve"> cu modificarile si completarile ulterioare</w:t>
      </w:r>
      <w:r w:rsidRPr="00686CA1">
        <w:rPr>
          <w:lang w:val="ro-RO"/>
        </w:rPr>
        <w:t xml:space="preserve">, </w:t>
      </w:r>
      <w:r w:rsidRPr="00906F79">
        <w:rPr>
          <w:lang w:val="ro-RO"/>
        </w:rPr>
        <w:t xml:space="preserve"> </w:t>
      </w:r>
    </w:p>
    <w:p w:rsidR="00187EF8" w:rsidRPr="001B1886" w:rsidRDefault="00187EF8" w:rsidP="00187EF8">
      <w:pPr>
        <w:pStyle w:val="Default"/>
        <w:numPr>
          <w:ilvl w:val="0"/>
          <w:numId w:val="32"/>
        </w:numPr>
        <w:jc w:val="both"/>
        <w:rPr>
          <w:lang w:val="ro-RO"/>
        </w:rPr>
      </w:pPr>
      <w:r w:rsidRPr="00686CA1">
        <w:rPr>
          <w:lang w:val="ro-RO"/>
        </w:rPr>
        <w:t xml:space="preserve">Legea 319/2006 privind securitatea şi sănătatea în muncă, publicată în Monitorul Oficial, Partea I nr. 646 din 26/07/2006, </w:t>
      </w:r>
      <w:r>
        <w:rPr>
          <w:lang w:val="ro-RO"/>
        </w:rPr>
        <w:t xml:space="preserve">cu modificarile </w:t>
      </w:r>
      <w:r w:rsidRPr="001B1886">
        <w:rPr>
          <w:lang w:val="ro-RO"/>
        </w:rPr>
        <w:t>ulterioare</w:t>
      </w:r>
    </w:p>
    <w:p w:rsidR="00187EF8" w:rsidRDefault="00187EF8" w:rsidP="00187EF8">
      <w:pPr>
        <w:pStyle w:val="Default"/>
        <w:numPr>
          <w:ilvl w:val="0"/>
          <w:numId w:val="32"/>
        </w:numPr>
        <w:jc w:val="both"/>
        <w:rPr>
          <w:lang w:val="ro-RO"/>
        </w:rPr>
      </w:pPr>
      <w:r w:rsidRPr="00686CA1">
        <w:rPr>
          <w:lang w:val="ro-RO"/>
        </w:rPr>
        <w:t xml:space="preserve">OUG 96/2003 privind protecţia maternităţii la locurile de muncă, </w:t>
      </w:r>
      <w:r>
        <w:rPr>
          <w:lang w:val="ro-RO"/>
        </w:rPr>
        <w:t>cu modificarile si competarile ulterioare,</w:t>
      </w:r>
    </w:p>
    <w:p w:rsidR="00187EF8" w:rsidRDefault="00187EF8" w:rsidP="00187EF8">
      <w:pPr>
        <w:pStyle w:val="Default"/>
        <w:numPr>
          <w:ilvl w:val="0"/>
          <w:numId w:val="32"/>
        </w:numPr>
        <w:jc w:val="both"/>
        <w:rPr>
          <w:lang w:val="ro-RO"/>
        </w:rPr>
      </w:pPr>
      <w:r w:rsidRPr="00686CA1">
        <w:rPr>
          <w:lang w:val="ro-RO"/>
        </w:rPr>
        <w:t>Legea 2</w:t>
      </w:r>
      <w:r w:rsidR="003141EC">
        <w:rPr>
          <w:lang w:val="ro-RO"/>
        </w:rPr>
        <w:t>10/1999 privind concediul paten</w:t>
      </w:r>
      <w:r w:rsidRPr="00686CA1">
        <w:rPr>
          <w:lang w:val="ro-RO"/>
        </w:rPr>
        <w:t>al, publicată în Monitorul Oficial 654/1999,</w:t>
      </w:r>
    </w:p>
    <w:p w:rsidR="00187EF8" w:rsidRDefault="00187EF8" w:rsidP="00187EF8">
      <w:pPr>
        <w:pStyle w:val="Default"/>
        <w:numPr>
          <w:ilvl w:val="0"/>
          <w:numId w:val="32"/>
        </w:numPr>
        <w:jc w:val="both"/>
        <w:rPr>
          <w:lang w:val="ro-RO"/>
        </w:rPr>
      </w:pPr>
      <w:r w:rsidRPr="00686CA1">
        <w:rPr>
          <w:lang w:val="ro-RO"/>
        </w:rPr>
        <w:t xml:space="preserve"> OUG 158/2005 privind concediile şi indemnizaţiile de asigurări sociale de sănătate, aşa cum a fost modificată şi completată ulterior prin OG 1/2006, OG 35/2006, Legea 399/2006, OUG 91/2006, </w:t>
      </w:r>
    </w:p>
    <w:p w:rsidR="00187EF8" w:rsidRDefault="00187EF8" w:rsidP="00187EF8">
      <w:pPr>
        <w:pStyle w:val="Default"/>
        <w:numPr>
          <w:ilvl w:val="0"/>
          <w:numId w:val="32"/>
        </w:numPr>
        <w:jc w:val="both"/>
        <w:rPr>
          <w:lang w:val="ro-RO"/>
        </w:rPr>
      </w:pPr>
      <w:r w:rsidRPr="00686CA1">
        <w:rPr>
          <w:lang w:val="ro-RO"/>
        </w:rPr>
        <w:t>OUG 148/2005 privind susţinerea familiei în vederea creşterii copilului aşa cum a fost modificată şi completată ulterior prin OG 1/2006, OUG 44/2006, Legea 508/2006, Legea 7/2007, OUG 118/2008, Legea 257/2008, OUG 226/2008, HG 1662/2008,</w:t>
      </w:r>
    </w:p>
    <w:p w:rsidR="00187EF8" w:rsidRDefault="00187EF8" w:rsidP="00187EF8">
      <w:pPr>
        <w:pStyle w:val="Default"/>
        <w:numPr>
          <w:ilvl w:val="0"/>
          <w:numId w:val="32"/>
        </w:numPr>
        <w:jc w:val="both"/>
        <w:rPr>
          <w:lang w:val="ro-RO"/>
        </w:rPr>
      </w:pPr>
      <w:r w:rsidRPr="00686CA1">
        <w:rPr>
          <w:lang w:val="ro-RO"/>
        </w:rPr>
        <w:t xml:space="preserve">Legea 202/2002 privind egalitatea de şanse şi de tratament dintre bărbaţi şi femei, </w:t>
      </w:r>
      <w:r>
        <w:rPr>
          <w:lang w:val="ro-RO"/>
        </w:rPr>
        <w:t>cu modificarile si competarile ulterioare.</w:t>
      </w:r>
    </w:p>
    <w:p w:rsidR="00187EF8" w:rsidRDefault="00187EF8" w:rsidP="00187EF8">
      <w:pPr>
        <w:pStyle w:val="Default"/>
        <w:numPr>
          <w:ilvl w:val="0"/>
          <w:numId w:val="32"/>
        </w:numPr>
        <w:jc w:val="both"/>
        <w:rPr>
          <w:lang w:val="ro-RO"/>
        </w:rPr>
      </w:pPr>
      <w:r>
        <w:rPr>
          <w:lang w:val="ro-RO"/>
        </w:rPr>
        <w:t>Legea 153/2017 privind salarizarea personalului din sectorul bugetar</w:t>
      </w:r>
      <w:r w:rsidRPr="001B1886">
        <w:rPr>
          <w:lang w:val="ro-RO"/>
        </w:rPr>
        <w:t xml:space="preserve"> </w:t>
      </w:r>
      <w:r>
        <w:rPr>
          <w:lang w:val="ro-RO"/>
        </w:rPr>
        <w:t>modificarile si competarile ulterioare.</w:t>
      </w:r>
    </w:p>
    <w:p w:rsidR="00187EF8" w:rsidRDefault="00187EF8" w:rsidP="00187EF8">
      <w:pPr>
        <w:pStyle w:val="Default"/>
        <w:ind w:firstLine="360"/>
        <w:rPr>
          <w:lang w:val="ro-RO"/>
        </w:rPr>
      </w:pPr>
      <w:r w:rsidRPr="00686CA1">
        <w:rPr>
          <w:b/>
          <w:bCs/>
          <w:lang w:val="ro-RO"/>
        </w:rPr>
        <w:t xml:space="preserve">Art.2 </w:t>
      </w:r>
      <w:r w:rsidRPr="00686CA1">
        <w:rPr>
          <w:lang w:val="ro-RO"/>
        </w:rPr>
        <w:t>- (1) Personalul aparatului de specialitate</w:t>
      </w:r>
      <w:r w:rsidR="009D05F6">
        <w:rPr>
          <w:lang w:val="ro-RO"/>
        </w:rPr>
        <w:t xml:space="preserve"> al Primarului comunei Ungheni</w:t>
      </w:r>
      <w:r w:rsidRPr="00686CA1">
        <w:rPr>
          <w:lang w:val="ro-RO"/>
        </w:rPr>
        <w:t xml:space="preserve"> este constituit din funcţionari publici şi personal contractual; </w:t>
      </w:r>
    </w:p>
    <w:p w:rsidR="00187EF8" w:rsidRDefault="00187EF8" w:rsidP="00187EF8">
      <w:pPr>
        <w:pStyle w:val="Default"/>
        <w:ind w:firstLine="360"/>
        <w:jc w:val="both"/>
        <w:rPr>
          <w:lang w:val="ro-RO"/>
        </w:rPr>
      </w:pPr>
      <w:r w:rsidRPr="00686CA1">
        <w:rPr>
          <w:lang w:val="ro-RO"/>
        </w:rPr>
        <w:t xml:space="preserve">(2) Funcţionarii publici au raporturi de serviciu şi personalul contractual are contract individual de muncă. </w:t>
      </w:r>
    </w:p>
    <w:p w:rsidR="00187EF8" w:rsidRDefault="00187EF8" w:rsidP="00187EF8">
      <w:pPr>
        <w:pStyle w:val="Default"/>
        <w:ind w:firstLine="360"/>
        <w:jc w:val="both"/>
        <w:rPr>
          <w:lang w:val="ro-RO"/>
        </w:rPr>
      </w:pPr>
      <w:r w:rsidRPr="00686CA1">
        <w:rPr>
          <w:b/>
          <w:bCs/>
          <w:lang w:val="ro-RO"/>
        </w:rPr>
        <w:t xml:space="preserve">Art.3. </w:t>
      </w:r>
      <w:r w:rsidRPr="00686CA1">
        <w:rPr>
          <w:lang w:val="ro-RO"/>
        </w:rPr>
        <w:t xml:space="preserve">– Funcţionarii publici şi </w:t>
      </w:r>
      <w:r>
        <w:rPr>
          <w:lang w:val="ro-RO"/>
        </w:rPr>
        <w:t>personalul contractual al</w:t>
      </w:r>
      <w:r w:rsidRPr="00686CA1">
        <w:rPr>
          <w:lang w:val="ro-RO"/>
        </w:rPr>
        <w:t xml:space="preserve"> aparatului de specialitate </w:t>
      </w:r>
      <w:r>
        <w:rPr>
          <w:lang w:val="ro-RO"/>
        </w:rPr>
        <w:t>al Primarului</w:t>
      </w:r>
      <w:r w:rsidRPr="00686CA1">
        <w:rPr>
          <w:lang w:val="ro-RO"/>
        </w:rPr>
        <w:t xml:space="preserve"> </w:t>
      </w:r>
      <w:r w:rsidRPr="00686CA1">
        <w:rPr>
          <w:i/>
          <w:lang w:val="ro-RO"/>
        </w:rPr>
        <w:t xml:space="preserve">Comunei </w:t>
      </w:r>
      <w:r w:rsidR="000B0447">
        <w:rPr>
          <w:i/>
          <w:lang w:val="ro-RO"/>
        </w:rPr>
        <w:t>Ungheni</w:t>
      </w:r>
      <w:r>
        <w:rPr>
          <w:lang w:val="ro-RO"/>
        </w:rPr>
        <w:t xml:space="preserve"> </w:t>
      </w:r>
      <w:r w:rsidRPr="00686CA1">
        <w:rPr>
          <w:lang w:val="ro-RO"/>
        </w:rPr>
        <w:t xml:space="preserve">au obligaţia să respecte regulile generale privind organizarea muncii, disciplina şi toate celelalte dispoziţii ale prezentului regulament, în raport cu atribuţiile ce le revin, potrivit contractului individual de muncă, inclusiv cele menţionate în fişa postului. </w:t>
      </w:r>
    </w:p>
    <w:p w:rsidR="00187EF8" w:rsidRDefault="00187EF8" w:rsidP="00187EF8">
      <w:pPr>
        <w:pStyle w:val="Default"/>
        <w:ind w:firstLine="360"/>
        <w:jc w:val="both"/>
        <w:rPr>
          <w:lang w:val="ro-RO"/>
        </w:rPr>
      </w:pPr>
      <w:r w:rsidRPr="00686CA1">
        <w:rPr>
          <w:b/>
          <w:bCs/>
          <w:lang w:val="ro-RO"/>
        </w:rPr>
        <w:t>Art.4.</w:t>
      </w:r>
      <w:r w:rsidRPr="00686CA1">
        <w:rPr>
          <w:lang w:val="ro-RO"/>
        </w:rPr>
        <w:t xml:space="preserve">- Nerespectarea normelor şi a regulilor stabilite prin prezentul Regulament intern atrage răspunderea salariatului şi reprezintă temei pentru aplicarea unei măsuri disciplinare. </w:t>
      </w:r>
    </w:p>
    <w:p w:rsidR="00187EF8" w:rsidRDefault="00187EF8" w:rsidP="00187EF8">
      <w:pPr>
        <w:pStyle w:val="Default"/>
        <w:ind w:firstLine="360"/>
        <w:jc w:val="both"/>
        <w:rPr>
          <w:lang w:val="ro-RO"/>
        </w:rPr>
      </w:pPr>
      <w:r w:rsidRPr="00686CA1">
        <w:rPr>
          <w:b/>
          <w:bCs/>
          <w:lang w:val="ro-RO"/>
        </w:rPr>
        <w:t xml:space="preserve">Art.5. </w:t>
      </w:r>
      <w:r w:rsidRPr="00686CA1">
        <w:rPr>
          <w:lang w:val="ro-RO"/>
        </w:rPr>
        <w:t xml:space="preserve">– (1) Prezentul Regulament intern se aplică tuturor funcţionarilor publici şi salariaţilor angajaţi cu contract de muncă, precum şi persoanelor detaşate, delegate (în primărie), precum şi studenţilor care efectuează stagii de practică în cadrul aparatului de specialitate al Primarului </w:t>
      </w:r>
      <w:r w:rsidRPr="00686CA1">
        <w:rPr>
          <w:i/>
          <w:lang w:val="ro-RO"/>
        </w:rPr>
        <w:t xml:space="preserve">Comunei </w:t>
      </w:r>
      <w:r w:rsidR="000B0447">
        <w:rPr>
          <w:i/>
          <w:lang w:val="ro-RO"/>
        </w:rPr>
        <w:t>Ungheni</w:t>
      </w:r>
      <w:r>
        <w:rPr>
          <w:i/>
          <w:lang w:val="ro-RO"/>
        </w:rPr>
        <w:t>.</w:t>
      </w:r>
      <w:r w:rsidRPr="00686CA1">
        <w:rPr>
          <w:lang w:val="ro-RO"/>
        </w:rPr>
        <w:t xml:space="preserve"> </w:t>
      </w:r>
    </w:p>
    <w:p w:rsidR="00187EF8" w:rsidRDefault="00187EF8" w:rsidP="00187EF8">
      <w:pPr>
        <w:pStyle w:val="Default"/>
        <w:jc w:val="both"/>
        <w:rPr>
          <w:lang w:val="ro-RO"/>
        </w:rPr>
      </w:pPr>
      <w:r w:rsidRPr="00686CA1">
        <w:rPr>
          <w:lang w:val="ro-RO"/>
        </w:rPr>
        <w:t xml:space="preserve">(2) Prevederile prezentului Regulament se aplică inclusiv salariaţilor aflaţi în perioada de probă </w:t>
      </w:r>
      <w:r>
        <w:rPr>
          <w:lang w:val="ro-RO"/>
        </w:rPr>
        <w:t>.</w:t>
      </w:r>
    </w:p>
    <w:p w:rsidR="00187EF8" w:rsidRDefault="00187EF8" w:rsidP="00187EF8">
      <w:pPr>
        <w:pStyle w:val="Default"/>
        <w:ind w:firstLine="720"/>
        <w:jc w:val="both"/>
        <w:rPr>
          <w:lang w:val="ro-RO"/>
        </w:rPr>
      </w:pPr>
      <w:r w:rsidRPr="00686CA1">
        <w:rPr>
          <w:b/>
          <w:bCs/>
          <w:lang w:val="ro-RO"/>
        </w:rPr>
        <w:t xml:space="preserve">Art.6. - </w:t>
      </w:r>
      <w:r w:rsidRPr="00686CA1">
        <w:rPr>
          <w:lang w:val="ro-RO"/>
        </w:rPr>
        <w:t xml:space="preserve">(1) Regulamentul intern se aduce la cunoştinţă </w:t>
      </w:r>
      <w:r>
        <w:rPr>
          <w:lang w:val="ro-RO"/>
        </w:rPr>
        <w:t>salariatilor</w:t>
      </w:r>
      <w:r w:rsidRPr="00686CA1">
        <w:rPr>
          <w:lang w:val="ro-RO"/>
        </w:rPr>
        <w:t xml:space="preserve">, sub semnătură, prin grija conducătorului compartimentului respectiv. </w:t>
      </w:r>
    </w:p>
    <w:p w:rsidR="00187EF8" w:rsidRDefault="00187EF8" w:rsidP="00187EF8">
      <w:pPr>
        <w:pStyle w:val="Default"/>
        <w:ind w:firstLine="720"/>
        <w:jc w:val="both"/>
        <w:rPr>
          <w:lang w:val="ro-RO"/>
        </w:rPr>
      </w:pPr>
      <w:r w:rsidRPr="00686CA1">
        <w:rPr>
          <w:lang w:val="ro-RO"/>
        </w:rPr>
        <w:t xml:space="preserve">(2) Prevederile regulamentului intern produc efecte pentru </w:t>
      </w:r>
      <w:r>
        <w:rPr>
          <w:lang w:val="ro-RO"/>
        </w:rPr>
        <w:t>personalul din cadrul aparatului de speciali</w:t>
      </w:r>
      <w:r w:rsidR="000B0447">
        <w:rPr>
          <w:lang w:val="ro-RO"/>
        </w:rPr>
        <w:t>tate al Primarului comunei Ungheni</w:t>
      </w:r>
      <w:r>
        <w:rPr>
          <w:lang w:val="ro-RO"/>
        </w:rPr>
        <w:t>, judetul Iasi din momentul în</w:t>
      </w:r>
      <w:r w:rsidRPr="00686CA1">
        <w:rPr>
          <w:lang w:val="ro-RO"/>
        </w:rPr>
        <w:t xml:space="preserve">ştiinţării acestora. </w:t>
      </w:r>
    </w:p>
    <w:p w:rsidR="00187EF8" w:rsidRDefault="00187EF8" w:rsidP="00187EF8">
      <w:pPr>
        <w:pStyle w:val="Default"/>
        <w:ind w:firstLine="720"/>
        <w:jc w:val="both"/>
        <w:rPr>
          <w:lang w:val="ro-RO"/>
        </w:rPr>
      </w:pPr>
      <w:r w:rsidRPr="00686CA1">
        <w:rPr>
          <w:b/>
          <w:bCs/>
          <w:lang w:val="ro-RO"/>
        </w:rPr>
        <w:lastRenderedPageBreak/>
        <w:t xml:space="preserve">Art.7. - </w:t>
      </w:r>
      <w:r w:rsidRPr="00686CA1">
        <w:rPr>
          <w:lang w:val="ro-RO"/>
        </w:rPr>
        <w:t>(1)</w:t>
      </w:r>
      <w:r w:rsidR="009D05F6">
        <w:rPr>
          <w:lang w:val="ro-RO"/>
        </w:rPr>
        <w:t xml:space="preserve"> </w:t>
      </w:r>
      <w:r w:rsidRPr="00686CA1">
        <w:rPr>
          <w:lang w:val="ro-RO"/>
        </w:rPr>
        <w:t xml:space="preserve">Orice </w:t>
      </w:r>
      <w:r>
        <w:rPr>
          <w:lang w:val="ro-RO"/>
        </w:rPr>
        <w:t>salariat</w:t>
      </w:r>
      <w:r w:rsidRPr="00686CA1">
        <w:rPr>
          <w:lang w:val="ro-RO"/>
        </w:rPr>
        <w:t xml:space="preserve"> interesat poate sesiza conducerea aparatului de specialitate</w:t>
      </w:r>
      <w:r w:rsidR="000B0447">
        <w:rPr>
          <w:lang w:val="ro-RO"/>
        </w:rPr>
        <w:t xml:space="preserve"> al Primarului Comunei Ungheni</w:t>
      </w:r>
      <w:r w:rsidRPr="00686CA1">
        <w:rPr>
          <w:lang w:val="ro-RO"/>
        </w:rPr>
        <w:t xml:space="preserve"> cu privire la dispoziţiile regulamentului intern, în măsura în care face dovada încălcării unui drept al său. </w:t>
      </w:r>
    </w:p>
    <w:p w:rsidR="00187EF8" w:rsidRDefault="00187EF8" w:rsidP="00187EF8">
      <w:pPr>
        <w:pStyle w:val="Default"/>
        <w:ind w:firstLine="720"/>
        <w:jc w:val="both"/>
        <w:rPr>
          <w:lang w:val="ro-RO"/>
        </w:rPr>
      </w:pPr>
      <w:r w:rsidRPr="00686CA1">
        <w:rPr>
          <w:lang w:val="ro-RO"/>
        </w:rPr>
        <w:t>(2)</w:t>
      </w:r>
      <w:r w:rsidR="00A365EB">
        <w:rPr>
          <w:lang w:val="ro-RO"/>
        </w:rPr>
        <w:t xml:space="preserve"> </w:t>
      </w:r>
      <w:r w:rsidRPr="00686CA1">
        <w:rPr>
          <w:lang w:val="ro-RO"/>
        </w:rPr>
        <w:t xml:space="preserve">Controlul legalităţii dispoziţiilor cuprinse în regulamentul intern este de competenţa instanţelor judecătoreşti, care pot fi sesizate în termen de 30 de zile de la data comunicării de către conducerea aparatului de specilitate </w:t>
      </w:r>
      <w:r>
        <w:rPr>
          <w:lang w:val="ro-RO"/>
        </w:rPr>
        <w:t>al Primarului</w:t>
      </w:r>
      <w:r w:rsidRPr="00686CA1">
        <w:rPr>
          <w:lang w:val="ro-RO"/>
        </w:rPr>
        <w:t xml:space="preserve"> </w:t>
      </w:r>
      <w:r w:rsidRPr="00686CA1">
        <w:rPr>
          <w:i/>
          <w:lang w:val="ro-RO"/>
        </w:rPr>
        <w:t xml:space="preserve">Comunei </w:t>
      </w:r>
      <w:r w:rsidR="000B0447">
        <w:rPr>
          <w:i/>
          <w:lang w:val="ro-RO"/>
        </w:rPr>
        <w:t>Ungheni</w:t>
      </w:r>
      <w:r w:rsidRPr="00686CA1">
        <w:rPr>
          <w:lang w:val="ro-RO"/>
        </w:rPr>
        <w:t xml:space="preserve"> a modului de soluţionare a sesizării formulate potrivit alin.(1). </w:t>
      </w:r>
    </w:p>
    <w:p w:rsidR="00187EF8" w:rsidRPr="00686CA1" w:rsidRDefault="00187EF8" w:rsidP="00187EF8">
      <w:pPr>
        <w:pStyle w:val="Default"/>
        <w:ind w:firstLine="720"/>
        <w:jc w:val="both"/>
        <w:rPr>
          <w:lang w:val="ro-RO"/>
        </w:rPr>
      </w:pPr>
      <w:r w:rsidRPr="00686CA1">
        <w:rPr>
          <w:b/>
          <w:bCs/>
          <w:lang w:val="ro-RO"/>
        </w:rPr>
        <w:t>Art.8</w:t>
      </w:r>
      <w:r w:rsidRPr="00686CA1">
        <w:rPr>
          <w:lang w:val="ro-RO"/>
        </w:rPr>
        <w:t xml:space="preserve">. - Prezentul Regulament cuprinde cel puţin următoarele categorii de dispoziţii referitoare la: </w:t>
      </w:r>
    </w:p>
    <w:p w:rsidR="00187EF8" w:rsidRPr="00686CA1" w:rsidRDefault="00187EF8" w:rsidP="00187EF8">
      <w:pPr>
        <w:pStyle w:val="Default"/>
        <w:rPr>
          <w:lang w:val="ro-RO"/>
        </w:rPr>
      </w:pPr>
      <w:r w:rsidRPr="00686CA1">
        <w:rPr>
          <w:lang w:val="ro-RO"/>
        </w:rPr>
        <w:t xml:space="preserve">a) reguli privind protecţia, igiena şi securitatea în muncă în cadrul instituţiei; </w:t>
      </w:r>
    </w:p>
    <w:p w:rsidR="00187EF8" w:rsidRPr="00686CA1" w:rsidRDefault="00187EF8" w:rsidP="00187EF8">
      <w:pPr>
        <w:pStyle w:val="Default"/>
        <w:jc w:val="both"/>
        <w:rPr>
          <w:lang w:val="ro-RO"/>
        </w:rPr>
      </w:pPr>
      <w:r w:rsidRPr="00686CA1">
        <w:rPr>
          <w:lang w:val="ro-RO"/>
        </w:rPr>
        <w:t xml:space="preserve">b) reguli privind respectarea principiului nediscriminării şi al înlăturării oricărei forme de încălcare a demnităţii; </w:t>
      </w:r>
    </w:p>
    <w:p w:rsidR="00187EF8" w:rsidRPr="00686CA1" w:rsidRDefault="00187EF8" w:rsidP="00187EF8">
      <w:pPr>
        <w:pStyle w:val="Default"/>
        <w:rPr>
          <w:lang w:val="ro-RO"/>
        </w:rPr>
      </w:pPr>
      <w:r w:rsidRPr="00686CA1">
        <w:rPr>
          <w:lang w:val="ro-RO"/>
        </w:rPr>
        <w:t xml:space="preserve">c) drepturile şi obligaţiile angajatorului şi ale salariaţilor; </w:t>
      </w:r>
    </w:p>
    <w:p w:rsidR="00187EF8" w:rsidRPr="00686CA1" w:rsidRDefault="00187EF8" w:rsidP="00187EF8">
      <w:pPr>
        <w:pStyle w:val="Default"/>
        <w:rPr>
          <w:lang w:val="ro-RO"/>
        </w:rPr>
      </w:pPr>
      <w:r w:rsidRPr="00686CA1">
        <w:rPr>
          <w:lang w:val="ro-RO"/>
        </w:rPr>
        <w:t xml:space="preserve">d) procedura de soluţionare a cererilor sau reclamaţiilor individuale ale salariaţilor; </w:t>
      </w:r>
    </w:p>
    <w:p w:rsidR="00187EF8" w:rsidRPr="00686CA1" w:rsidRDefault="00187EF8" w:rsidP="00187EF8">
      <w:pPr>
        <w:pStyle w:val="Default"/>
        <w:rPr>
          <w:lang w:val="ro-RO"/>
        </w:rPr>
      </w:pPr>
      <w:r w:rsidRPr="00686CA1">
        <w:rPr>
          <w:lang w:val="ro-RO"/>
        </w:rPr>
        <w:t xml:space="preserve">e) reguli concrete privind disciplina muncii în cadrul instituţiei; </w:t>
      </w:r>
    </w:p>
    <w:p w:rsidR="00187EF8" w:rsidRPr="00686CA1" w:rsidRDefault="00187EF8" w:rsidP="00187EF8">
      <w:pPr>
        <w:pStyle w:val="Default"/>
        <w:jc w:val="both"/>
        <w:rPr>
          <w:lang w:val="ro-RO"/>
        </w:rPr>
      </w:pPr>
      <w:r w:rsidRPr="00686CA1">
        <w:rPr>
          <w:lang w:val="ro-RO"/>
        </w:rPr>
        <w:t xml:space="preserve">f) abaterile disciplinare şi sancţiunile aplicabile; </w:t>
      </w:r>
    </w:p>
    <w:p w:rsidR="00187EF8" w:rsidRPr="00686CA1" w:rsidRDefault="00187EF8" w:rsidP="00187EF8">
      <w:pPr>
        <w:pStyle w:val="Default"/>
        <w:jc w:val="both"/>
        <w:rPr>
          <w:lang w:val="ro-RO"/>
        </w:rPr>
      </w:pPr>
      <w:r w:rsidRPr="00686CA1">
        <w:rPr>
          <w:lang w:val="ro-RO"/>
        </w:rPr>
        <w:t xml:space="preserve">g) reguli referitoare la procedura disciplinară; </w:t>
      </w:r>
    </w:p>
    <w:p w:rsidR="00187EF8" w:rsidRPr="00686CA1" w:rsidRDefault="00187EF8" w:rsidP="00187EF8">
      <w:pPr>
        <w:pStyle w:val="Default"/>
        <w:jc w:val="both"/>
        <w:rPr>
          <w:lang w:val="ro-RO"/>
        </w:rPr>
      </w:pPr>
      <w:r w:rsidRPr="00686CA1">
        <w:rPr>
          <w:lang w:val="ro-RO"/>
        </w:rPr>
        <w:t xml:space="preserve">h) modalităţile de aplicare a altor dispoziţii legale sau contractuale specifice; </w:t>
      </w:r>
    </w:p>
    <w:p w:rsidR="00187EF8" w:rsidRPr="00686CA1" w:rsidRDefault="00187EF8" w:rsidP="00187EF8">
      <w:pPr>
        <w:pStyle w:val="Default"/>
        <w:jc w:val="both"/>
        <w:rPr>
          <w:lang w:val="ro-RO"/>
        </w:rPr>
      </w:pPr>
      <w:r w:rsidRPr="00686CA1">
        <w:rPr>
          <w:lang w:val="ro-RO"/>
        </w:rPr>
        <w:t xml:space="preserve">i) criteriile şi procedurile de evaluare profesională a salariaţilor; </w:t>
      </w:r>
    </w:p>
    <w:p w:rsidR="00187EF8" w:rsidRPr="00686CA1" w:rsidRDefault="00187EF8" w:rsidP="00187EF8">
      <w:pPr>
        <w:pStyle w:val="Default"/>
        <w:rPr>
          <w:lang w:val="ro-RO"/>
        </w:rPr>
      </w:pPr>
    </w:p>
    <w:p w:rsidR="00187EF8" w:rsidRPr="00686CA1" w:rsidRDefault="00187EF8" w:rsidP="00187EF8">
      <w:pPr>
        <w:pStyle w:val="Default"/>
        <w:ind w:firstLine="720"/>
        <w:jc w:val="both"/>
        <w:rPr>
          <w:lang w:val="ro-RO"/>
        </w:rPr>
      </w:pPr>
      <w:r w:rsidRPr="00686CA1">
        <w:rPr>
          <w:b/>
          <w:bCs/>
          <w:lang w:val="ro-RO"/>
        </w:rPr>
        <w:t xml:space="preserve">Art.9. - </w:t>
      </w:r>
      <w:r w:rsidRPr="00686CA1">
        <w:rPr>
          <w:lang w:val="ro-RO"/>
        </w:rPr>
        <w:t xml:space="preserve">În situaţia în care prin legislaţia muncii aplicabilă, vor interveni elemente noi, în mod corespunzător se vor modifica/completa şi cele ale prezentului Regulament. Aplicarea noilor prevederi se va face direct, prin efectul legii, de la data la care actele normative care aduc modificări legislaţiei intră în vigoare. Interpretarea clauzelor prezentului Regulament Intern se face prin consens, iar în cazul în care acesta nu se poate realiza, interpretarea se face în favoarea salariaţilor. </w:t>
      </w:r>
    </w:p>
    <w:p w:rsidR="00187EF8" w:rsidRDefault="00187EF8" w:rsidP="00187EF8">
      <w:pPr>
        <w:pStyle w:val="Default"/>
        <w:jc w:val="both"/>
        <w:rPr>
          <w:b/>
          <w:bCs/>
          <w:lang w:val="ro-RO"/>
        </w:rPr>
      </w:pPr>
    </w:p>
    <w:p w:rsidR="00FB07BE" w:rsidRDefault="00FB07BE" w:rsidP="00187EF8">
      <w:pPr>
        <w:pStyle w:val="Default"/>
        <w:jc w:val="center"/>
        <w:rPr>
          <w:b/>
          <w:bCs/>
          <w:lang w:val="ro-RO"/>
        </w:rPr>
      </w:pPr>
    </w:p>
    <w:p w:rsidR="00FB07BE" w:rsidRDefault="00FB07BE" w:rsidP="00187EF8">
      <w:pPr>
        <w:pStyle w:val="Default"/>
        <w:jc w:val="center"/>
        <w:rPr>
          <w:b/>
          <w:bCs/>
          <w:lang w:val="ro-RO"/>
        </w:rPr>
      </w:pPr>
    </w:p>
    <w:p w:rsidR="00187EF8" w:rsidRDefault="00187EF8" w:rsidP="00187EF8">
      <w:pPr>
        <w:pStyle w:val="Default"/>
        <w:jc w:val="center"/>
        <w:rPr>
          <w:b/>
          <w:bCs/>
          <w:lang w:val="ro-RO"/>
        </w:rPr>
      </w:pPr>
      <w:r w:rsidRPr="00686CA1">
        <w:rPr>
          <w:b/>
          <w:bCs/>
          <w:lang w:val="ro-RO"/>
        </w:rPr>
        <w:t xml:space="preserve">CAPITOLUL II </w:t>
      </w:r>
    </w:p>
    <w:p w:rsidR="00187EF8" w:rsidRDefault="00187EF8" w:rsidP="00187EF8">
      <w:pPr>
        <w:pStyle w:val="Default"/>
        <w:jc w:val="center"/>
        <w:rPr>
          <w:b/>
          <w:bCs/>
          <w:i/>
          <w:iCs/>
          <w:lang w:val="ro-RO"/>
        </w:rPr>
      </w:pPr>
      <w:r w:rsidRPr="00686CA1">
        <w:rPr>
          <w:b/>
          <w:bCs/>
          <w:i/>
          <w:iCs/>
          <w:lang w:val="ro-RO"/>
        </w:rPr>
        <w:t>PRINCIPII FUNDAMENTALE</w:t>
      </w:r>
    </w:p>
    <w:p w:rsidR="00187EF8" w:rsidRDefault="00187EF8" w:rsidP="00187EF8">
      <w:pPr>
        <w:pStyle w:val="Default"/>
        <w:jc w:val="both"/>
        <w:rPr>
          <w:b/>
          <w:bCs/>
          <w:i/>
          <w:iCs/>
          <w:lang w:val="ro-RO"/>
        </w:rPr>
      </w:pPr>
    </w:p>
    <w:p w:rsidR="00187EF8" w:rsidRPr="00686CA1" w:rsidRDefault="00187EF8" w:rsidP="00187EF8">
      <w:pPr>
        <w:pStyle w:val="Default"/>
        <w:ind w:firstLine="720"/>
        <w:jc w:val="both"/>
        <w:rPr>
          <w:lang w:val="ro-RO"/>
        </w:rPr>
      </w:pPr>
      <w:r w:rsidRPr="00686CA1">
        <w:rPr>
          <w:b/>
          <w:bCs/>
          <w:lang w:val="ro-RO"/>
        </w:rPr>
        <w:t xml:space="preserve">Art.10. </w:t>
      </w:r>
      <w:r w:rsidRPr="00686CA1">
        <w:rPr>
          <w:lang w:val="ro-RO"/>
        </w:rPr>
        <w:t xml:space="preserve">- La baza exercitării atribuţiilor de serviciu, stau următoarele principii: </w:t>
      </w:r>
    </w:p>
    <w:p w:rsidR="00187EF8" w:rsidRPr="00686CA1" w:rsidRDefault="00187EF8" w:rsidP="00187EF8">
      <w:pPr>
        <w:pStyle w:val="Default"/>
        <w:rPr>
          <w:lang w:val="ro-RO"/>
        </w:rPr>
      </w:pPr>
    </w:p>
    <w:p w:rsidR="00187EF8" w:rsidRPr="00686CA1" w:rsidRDefault="00187EF8" w:rsidP="00187EF8">
      <w:pPr>
        <w:pStyle w:val="Default"/>
        <w:jc w:val="both"/>
        <w:rPr>
          <w:lang w:val="ro-RO"/>
        </w:rPr>
      </w:pPr>
      <w:r w:rsidRPr="00686CA1">
        <w:rPr>
          <w:lang w:val="ro-RO"/>
        </w:rPr>
        <w:t xml:space="preserve">a) respectarea Constituţiei şi a legilor ţării; </w:t>
      </w:r>
    </w:p>
    <w:p w:rsidR="00187EF8" w:rsidRPr="00686CA1" w:rsidRDefault="00187EF8" w:rsidP="00187EF8">
      <w:pPr>
        <w:pStyle w:val="Default"/>
        <w:jc w:val="both"/>
        <w:rPr>
          <w:lang w:val="ro-RO"/>
        </w:rPr>
      </w:pPr>
      <w:r w:rsidRPr="00686CA1">
        <w:rPr>
          <w:lang w:val="ro-RO"/>
        </w:rPr>
        <w:t xml:space="preserve">b) prioritatea interesului public; </w:t>
      </w:r>
    </w:p>
    <w:p w:rsidR="00187EF8" w:rsidRPr="00686CA1" w:rsidRDefault="00187EF8" w:rsidP="00187EF8">
      <w:pPr>
        <w:pStyle w:val="Default"/>
        <w:jc w:val="both"/>
        <w:rPr>
          <w:lang w:val="ro-RO"/>
        </w:rPr>
      </w:pPr>
      <w:r w:rsidRPr="00686CA1">
        <w:rPr>
          <w:lang w:val="ro-RO"/>
        </w:rPr>
        <w:t xml:space="preserve">c) asigurarea egalităţii de tratament al cetăţenilor; </w:t>
      </w:r>
    </w:p>
    <w:p w:rsidR="00187EF8" w:rsidRPr="00686CA1" w:rsidRDefault="00187EF8" w:rsidP="00187EF8">
      <w:pPr>
        <w:pStyle w:val="Default"/>
        <w:jc w:val="both"/>
        <w:rPr>
          <w:lang w:val="ro-RO"/>
        </w:rPr>
      </w:pPr>
      <w:r w:rsidRPr="00686CA1">
        <w:rPr>
          <w:lang w:val="ro-RO"/>
        </w:rPr>
        <w:t xml:space="preserve">d) profesionalismul; </w:t>
      </w:r>
    </w:p>
    <w:p w:rsidR="00187EF8" w:rsidRPr="00686CA1" w:rsidRDefault="00187EF8" w:rsidP="00187EF8">
      <w:pPr>
        <w:pStyle w:val="Default"/>
        <w:jc w:val="both"/>
        <w:rPr>
          <w:lang w:val="ro-RO"/>
        </w:rPr>
      </w:pPr>
      <w:r w:rsidRPr="00686CA1">
        <w:rPr>
          <w:lang w:val="ro-RO"/>
        </w:rPr>
        <w:t xml:space="preserve">e) imparţialitatea şi nediscriminarea; </w:t>
      </w:r>
    </w:p>
    <w:p w:rsidR="00187EF8" w:rsidRPr="00686CA1" w:rsidRDefault="00187EF8" w:rsidP="00187EF8">
      <w:pPr>
        <w:pStyle w:val="Default"/>
        <w:jc w:val="both"/>
        <w:rPr>
          <w:lang w:val="ro-RO"/>
        </w:rPr>
      </w:pPr>
      <w:r w:rsidRPr="00686CA1">
        <w:rPr>
          <w:lang w:val="ro-RO"/>
        </w:rPr>
        <w:t xml:space="preserve">f) integritatea morală; </w:t>
      </w:r>
    </w:p>
    <w:p w:rsidR="00187EF8" w:rsidRPr="00686CA1" w:rsidRDefault="00187EF8" w:rsidP="00187EF8">
      <w:pPr>
        <w:pStyle w:val="Default"/>
        <w:jc w:val="both"/>
        <w:rPr>
          <w:lang w:val="ro-RO"/>
        </w:rPr>
      </w:pPr>
      <w:r w:rsidRPr="00686CA1">
        <w:rPr>
          <w:lang w:val="ro-RO"/>
        </w:rPr>
        <w:t xml:space="preserve">g) libertatea gândirii şi a exprimării; </w:t>
      </w:r>
    </w:p>
    <w:p w:rsidR="00187EF8" w:rsidRPr="00686CA1" w:rsidRDefault="00187EF8" w:rsidP="00187EF8">
      <w:pPr>
        <w:pStyle w:val="Default"/>
        <w:jc w:val="both"/>
        <w:rPr>
          <w:lang w:val="ro-RO"/>
        </w:rPr>
      </w:pPr>
      <w:r w:rsidRPr="00686CA1">
        <w:rPr>
          <w:lang w:val="ro-RO"/>
        </w:rPr>
        <w:t xml:space="preserve">h) cinstea şi corectitudinea; </w:t>
      </w:r>
    </w:p>
    <w:p w:rsidR="00187EF8" w:rsidRDefault="00187EF8" w:rsidP="00187EF8">
      <w:pPr>
        <w:pStyle w:val="Default"/>
        <w:jc w:val="both"/>
        <w:rPr>
          <w:lang w:val="ro-RO"/>
        </w:rPr>
      </w:pPr>
      <w:r w:rsidRPr="00686CA1">
        <w:rPr>
          <w:lang w:val="ro-RO"/>
        </w:rPr>
        <w:t xml:space="preserve">i) deschiderea şi transparenţa. </w:t>
      </w:r>
    </w:p>
    <w:p w:rsidR="00187EF8" w:rsidRPr="00686CA1" w:rsidRDefault="00187EF8" w:rsidP="00187EF8">
      <w:pPr>
        <w:pStyle w:val="Default"/>
        <w:jc w:val="both"/>
        <w:rPr>
          <w:lang w:val="ro-RO"/>
        </w:rPr>
      </w:pPr>
    </w:p>
    <w:p w:rsidR="00187EF8" w:rsidRDefault="00187EF8" w:rsidP="00187EF8">
      <w:pPr>
        <w:pStyle w:val="Default"/>
        <w:jc w:val="both"/>
        <w:rPr>
          <w:lang w:val="ro-RO"/>
        </w:rPr>
      </w:pPr>
      <w:r>
        <w:rPr>
          <w:b/>
          <w:bCs/>
          <w:lang w:val="ro-RO"/>
        </w:rPr>
        <w:t xml:space="preserve">          </w:t>
      </w:r>
      <w:r w:rsidRPr="00686CA1">
        <w:rPr>
          <w:b/>
          <w:bCs/>
          <w:lang w:val="ro-RO"/>
        </w:rPr>
        <w:t xml:space="preserve">Art.11. - </w:t>
      </w:r>
      <w:r w:rsidRPr="00686CA1">
        <w:rPr>
          <w:lang w:val="ro-RO"/>
        </w:rPr>
        <w:t xml:space="preserve">(1) Încadrarea personalului se face în conformitate cu prevederile legale în vigoare; </w:t>
      </w:r>
    </w:p>
    <w:p w:rsidR="00187EF8" w:rsidRDefault="00187EF8" w:rsidP="00187EF8">
      <w:pPr>
        <w:pStyle w:val="Default"/>
        <w:ind w:firstLine="720"/>
        <w:jc w:val="both"/>
        <w:rPr>
          <w:lang w:val="ro-RO"/>
        </w:rPr>
      </w:pPr>
      <w:r w:rsidRPr="00686CA1">
        <w:rPr>
          <w:lang w:val="ro-RO"/>
        </w:rPr>
        <w:t>(2) Anterior susţinerii examenului/concursului angajatorul are obligaţia de a informa, sub semnatura persoanei care solicită angajarea, cu privire la cerinţele generale ale postului (locul de muncă, drepturi salariale, atribuţiile postului, etc.).</w:t>
      </w:r>
    </w:p>
    <w:p w:rsidR="00187EF8" w:rsidRDefault="00187EF8" w:rsidP="00187EF8">
      <w:pPr>
        <w:pStyle w:val="Default"/>
        <w:ind w:firstLine="720"/>
        <w:jc w:val="both"/>
        <w:rPr>
          <w:lang w:val="ro-RO"/>
        </w:rPr>
      </w:pPr>
      <w:r w:rsidRPr="00686CA1">
        <w:rPr>
          <w:lang w:val="ro-RO"/>
        </w:rPr>
        <w:t xml:space="preserve"> (3)</w:t>
      </w:r>
      <w:r w:rsidR="00A365EB">
        <w:rPr>
          <w:lang w:val="ro-RO"/>
        </w:rPr>
        <w:t xml:space="preserve"> </w:t>
      </w:r>
      <w:r w:rsidRPr="00686CA1">
        <w:rPr>
          <w:lang w:val="ro-RO"/>
        </w:rPr>
        <w:t xml:space="preserve">Organizarea şi susţinerea examenelor/concursurilor se vor face conform prevederilor legislaţiei în vigoare, precum şi a procedurii de organizare a concursurilor de angajare şi promovare aprobate prin dispoziţia ordonatorului principal de credite. </w:t>
      </w:r>
    </w:p>
    <w:p w:rsidR="00187EF8" w:rsidRDefault="00187EF8" w:rsidP="00187EF8">
      <w:pPr>
        <w:pStyle w:val="Default"/>
        <w:ind w:firstLine="720"/>
        <w:jc w:val="both"/>
        <w:rPr>
          <w:lang w:val="ro-RO"/>
        </w:rPr>
      </w:pPr>
      <w:r w:rsidRPr="00686CA1">
        <w:rPr>
          <w:lang w:val="ro-RO"/>
        </w:rPr>
        <w:t xml:space="preserve">(4) Dupa emiterea actului administrativ de angajare, pentru verificarea aptitudinilor profesionale în îndeplinirea atribuţiilor şi a responsabilităţilor funcţiei, precum şi formarea practică a personalului angajat, acesta este supus unei perioade de stagiu/proba dupa cum urmeaza: </w:t>
      </w:r>
    </w:p>
    <w:p w:rsidR="00187EF8" w:rsidRPr="00686CA1" w:rsidRDefault="00187EF8" w:rsidP="00187EF8">
      <w:pPr>
        <w:pStyle w:val="Default"/>
        <w:ind w:firstLine="720"/>
        <w:jc w:val="both"/>
        <w:rPr>
          <w:lang w:val="ro-RO"/>
        </w:rPr>
      </w:pPr>
      <w:r>
        <w:rPr>
          <w:lang w:val="ro-RO"/>
        </w:rPr>
        <w:lastRenderedPageBreak/>
        <w:br/>
      </w:r>
    </w:p>
    <w:p w:rsidR="00187EF8" w:rsidRPr="00686CA1" w:rsidRDefault="00187EF8" w:rsidP="00187EF8">
      <w:pPr>
        <w:pStyle w:val="Default"/>
        <w:jc w:val="both"/>
        <w:rPr>
          <w:lang w:val="ro-RO"/>
        </w:rPr>
      </w:pPr>
      <w:r w:rsidRPr="00686CA1">
        <w:rPr>
          <w:b/>
          <w:bCs/>
          <w:lang w:val="ro-RO"/>
        </w:rPr>
        <w:t xml:space="preserve">a) pentru funcţionarii publici: </w:t>
      </w:r>
    </w:p>
    <w:p w:rsidR="00187EF8" w:rsidRPr="00686CA1" w:rsidRDefault="00187EF8" w:rsidP="00A365EB">
      <w:pPr>
        <w:pStyle w:val="Default"/>
        <w:rPr>
          <w:lang w:val="ro-RO"/>
        </w:rPr>
      </w:pPr>
      <w:r w:rsidRPr="00686CA1">
        <w:rPr>
          <w:lang w:val="ro-RO"/>
        </w:rPr>
        <w:t>- durata perioadei de stagiu este de 12 luni pentru funcţionarii publici de execuţie din clasa I, 8 luni pentru cei din clasa a II-a şi 6 luni pentru cei din clasa</w:t>
      </w:r>
      <w:r>
        <w:rPr>
          <w:lang w:val="ro-RO"/>
        </w:rPr>
        <w:t xml:space="preserve"> a III-a, cu</w:t>
      </w:r>
      <w:r w:rsidRPr="00686CA1">
        <w:rPr>
          <w:lang w:val="ro-RO"/>
        </w:rPr>
        <w:t xml:space="preserve"> excepţia funcţiei publice de auditor, care nu are perioada de stagiu. </w:t>
      </w:r>
    </w:p>
    <w:p w:rsidR="00187EF8" w:rsidRPr="00686CA1" w:rsidRDefault="00187EF8" w:rsidP="00187EF8">
      <w:pPr>
        <w:pStyle w:val="Default"/>
        <w:rPr>
          <w:lang w:val="ro-RO"/>
        </w:rPr>
      </w:pPr>
    </w:p>
    <w:p w:rsidR="00187EF8" w:rsidRPr="00686CA1" w:rsidRDefault="00187EF8" w:rsidP="00187EF8">
      <w:pPr>
        <w:pStyle w:val="Default"/>
        <w:rPr>
          <w:lang w:val="ro-RO"/>
        </w:rPr>
      </w:pPr>
      <w:r w:rsidRPr="00686CA1">
        <w:rPr>
          <w:lang w:val="ro-RO"/>
        </w:rPr>
        <w:t xml:space="preserve">b) </w:t>
      </w:r>
      <w:r w:rsidRPr="00686CA1">
        <w:rPr>
          <w:b/>
          <w:bCs/>
          <w:lang w:val="ro-RO"/>
        </w:rPr>
        <w:t>pentru personalul contractual</w:t>
      </w:r>
      <w:r w:rsidRPr="00686CA1">
        <w:rPr>
          <w:lang w:val="ro-RO"/>
        </w:rPr>
        <w:t xml:space="preserve">: </w:t>
      </w:r>
    </w:p>
    <w:p w:rsidR="00187EF8" w:rsidRPr="00686CA1" w:rsidRDefault="00187EF8" w:rsidP="00187EF8">
      <w:pPr>
        <w:pStyle w:val="Default"/>
        <w:rPr>
          <w:lang w:val="ro-RO"/>
        </w:rPr>
      </w:pPr>
      <w:r w:rsidRPr="00686CA1">
        <w:rPr>
          <w:lang w:val="ro-RO"/>
        </w:rPr>
        <w:t xml:space="preserve">- pentru funcţiile de execuţie perioada de proba este de 30 de zile calendaristice; </w:t>
      </w:r>
    </w:p>
    <w:p w:rsidR="00187EF8" w:rsidRPr="00686CA1" w:rsidRDefault="00187EF8" w:rsidP="00187EF8">
      <w:pPr>
        <w:pStyle w:val="Default"/>
        <w:jc w:val="both"/>
        <w:rPr>
          <w:lang w:val="ro-RO"/>
        </w:rPr>
      </w:pPr>
      <w:r w:rsidRPr="00686CA1">
        <w:rPr>
          <w:lang w:val="ro-RO"/>
        </w:rPr>
        <w:t xml:space="preserve">- pentru funcţiile de conducere perioada de proba este de 90 de zile calendaristice; </w:t>
      </w:r>
    </w:p>
    <w:p w:rsidR="00187EF8" w:rsidRPr="00686CA1" w:rsidRDefault="00187EF8" w:rsidP="00187EF8">
      <w:pPr>
        <w:pStyle w:val="Default"/>
        <w:jc w:val="both"/>
        <w:rPr>
          <w:lang w:val="ro-RO"/>
        </w:rPr>
      </w:pPr>
      <w:r w:rsidRPr="00686CA1">
        <w:rPr>
          <w:lang w:val="ro-RO"/>
        </w:rPr>
        <w:t xml:space="preserve">- pentru absolventii instituţiilor de învăţământ superior durata perioadei de probă este de cel mult 6 luni, la propunerea conducătorului compartimentului. </w:t>
      </w:r>
    </w:p>
    <w:p w:rsidR="00187EF8" w:rsidRPr="00686CA1" w:rsidRDefault="00187EF8" w:rsidP="00187EF8">
      <w:pPr>
        <w:pStyle w:val="Default"/>
        <w:rPr>
          <w:lang w:val="ro-RO"/>
        </w:rPr>
      </w:pPr>
    </w:p>
    <w:p w:rsidR="00FB07BE" w:rsidRDefault="00FB07BE" w:rsidP="00187EF8">
      <w:pPr>
        <w:pStyle w:val="Default"/>
        <w:jc w:val="center"/>
        <w:rPr>
          <w:b/>
          <w:bCs/>
          <w:lang w:val="ro-RO"/>
        </w:rPr>
      </w:pPr>
    </w:p>
    <w:p w:rsidR="00187EF8" w:rsidRPr="00686CA1" w:rsidRDefault="00187EF8" w:rsidP="00187EF8">
      <w:pPr>
        <w:pStyle w:val="Default"/>
        <w:jc w:val="center"/>
        <w:rPr>
          <w:lang w:val="ro-RO"/>
        </w:rPr>
      </w:pPr>
      <w:r w:rsidRPr="00686CA1">
        <w:rPr>
          <w:b/>
          <w:bCs/>
          <w:lang w:val="ro-RO"/>
        </w:rPr>
        <w:t>SECŢIUNEA I</w:t>
      </w:r>
    </w:p>
    <w:p w:rsidR="00187EF8" w:rsidRDefault="00187EF8" w:rsidP="00187EF8">
      <w:pPr>
        <w:pStyle w:val="Default"/>
        <w:jc w:val="center"/>
        <w:rPr>
          <w:b/>
          <w:bCs/>
          <w:lang w:val="ro-RO"/>
        </w:rPr>
      </w:pPr>
      <w:r w:rsidRPr="00686CA1">
        <w:rPr>
          <w:b/>
          <w:bCs/>
          <w:lang w:val="ro-RO"/>
        </w:rPr>
        <w:t>RESPECTAREA PRINCIPIULUI NEDISCRIMINĂRII ŞI AL ÎNLĂTURĂRII ORICĂREI FORME DE ÎNCĂLCARE A DEMNITĂŢII</w:t>
      </w:r>
    </w:p>
    <w:p w:rsidR="00187EF8" w:rsidRPr="00686CA1" w:rsidRDefault="00187EF8" w:rsidP="00187EF8">
      <w:pPr>
        <w:pStyle w:val="Default"/>
        <w:jc w:val="center"/>
        <w:rPr>
          <w:lang w:val="ro-RO"/>
        </w:rPr>
      </w:pPr>
    </w:p>
    <w:p w:rsidR="00187EF8" w:rsidRPr="00686CA1" w:rsidRDefault="00187EF8" w:rsidP="00187EF8">
      <w:pPr>
        <w:pStyle w:val="Default"/>
        <w:ind w:firstLine="720"/>
        <w:jc w:val="both"/>
        <w:rPr>
          <w:lang w:val="ro-RO"/>
        </w:rPr>
      </w:pPr>
      <w:r w:rsidRPr="00686CA1">
        <w:rPr>
          <w:b/>
          <w:bCs/>
          <w:lang w:val="ro-RO"/>
        </w:rPr>
        <w:t xml:space="preserve">Art.12.- </w:t>
      </w:r>
      <w:r w:rsidRPr="00686CA1">
        <w:rPr>
          <w:lang w:val="ro-RO"/>
        </w:rPr>
        <w:t xml:space="preserve">(1) Relaţiile dintre instituţie şi salariaţii săi, aşa cum sunt reglementate în prezentul Regulament, sunt guvernate de principiul nediscriminării şi al înlăturării oricărei forme de încălcare a demnităţii, principiu garantat prin Constituţie şi care guvernează drepturile cetăţenilor români. </w:t>
      </w:r>
    </w:p>
    <w:p w:rsidR="00187EF8" w:rsidRPr="00686CA1" w:rsidRDefault="00187EF8" w:rsidP="00187EF8">
      <w:pPr>
        <w:pStyle w:val="Default"/>
        <w:ind w:firstLine="720"/>
        <w:jc w:val="both"/>
        <w:rPr>
          <w:lang w:val="ro-RO"/>
        </w:rPr>
      </w:pPr>
      <w:r w:rsidRPr="00686CA1">
        <w:rPr>
          <w:lang w:val="ro-RO"/>
        </w:rPr>
        <w:t xml:space="preserve">(2) În cadrul relaţiilor de muncă, </w:t>
      </w:r>
      <w:r>
        <w:rPr>
          <w:lang w:val="ro-RO"/>
        </w:rPr>
        <w:t>intre Primaria</w:t>
      </w:r>
      <w:r w:rsidRPr="00686CA1">
        <w:rPr>
          <w:lang w:val="ro-RO"/>
        </w:rPr>
        <w:t xml:space="preserve"> </w:t>
      </w:r>
      <w:r>
        <w:rPr>
          <w:i/>
          <w:lang w:val="ro-RO"/>
        </w:rPr>
        <w:t>Comunei</w:t>
      </w:r>
      <w:r w:rsidRPr="00686CA1">
        <w:rPr>
          <w:i/>
          <w:lang w:val="ro-RO"/>
        </w:rPr>
        <w:t xml:space="preserve"> </w:t>
      </w:r>
      <w:r w:rsidR="000B0447">
        <w:rPr>
          <w:i/>
          <w:lang w:val="ro-RO"/>
        </w:rPr>
        <w:t>Ungheni</w:t>
      </w:r>
      <w:r>
        <w:rPr>
          <w:i/>
          <w:lang w:val="ro-RO"/>
        </w:rPr>
        <w:t xml:space="preserve"> ca institutie</w:t>
      </w:r>
      <w:r w:rsidRPr="00686CA1">
        <w:rPr>
          <w:lang w:val="ro-RO"/>
        </w:rPr>
        <w:t xml:space="preserve"> şi </w:t>
      </w:r>
      <w:r>
        <w:rPr>
          <w:lang w:val="ro-RO"/>
        </w:rPr>
        <w:t>salariati</w:t>
      </w:r>
      <w:r w:rsidRPr="00686CA1">
        <w:rPr>
          <w:lang w:val="ro-RO"/>
        </w:rPr>
        <w:t xml:space="preserve">, funcţionează principiul egalităţii de tratament faţă de toţi salariaţii. </w:t>
      </w:r>
    </w:p>
    <w:p w:rsidR="00187EF8" w:rsidRPr="00686CA1" w:rsidRDefault="00187EF8" w:rsidP="00187EF8">
      <w:pPr>
        <w:pStyle w:val="Default"/>
        <w:ind w:firstLine="720"/>
        <w:jc w:val="both"/>
        <w:rPr>
          <w:lang w:val="ro-RO"/>
        </w:rPr>
      </w:pPr>
      <w:r w:rsidRPr="00686CA1">
        <w:rPr>
          <w:b/>
          <w:bCs/>
          <w:lang w:val="ro-RO"/>
        </w:rPr>
        <w:t>Art.13</w:t>
      </w:r>
      <w:r w:rsidRPr="00686CA1">
        <w:rPr>
          <w:lang w:val="ro-RO"/>
        </w:rPr>
        <w:t xml:space="preserve">.-(1) În cadrul instituţiei este interzisă orice discriminare directă sau indirectă faţă de un salariat, bazată pe criterii de sex, orientare sexuală, caracteristici genetice, vârstă, apartenenţă natională, rasă, culoare, etnie, limbă, religie, opţiune politică, origine socială, handicap, situaţie sau responsabilitate familială, apartenenţă sau activitate sindicală sau orice alt criteriu care are ca scop sau efect restrângerea sau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p>
    <w:p w:rsidR="00187EF8" w:rsidRDefault="00187EF8" w:rsidP="00187EF8">
      <w:pPr>
        <w:pStyle w:val="Default"/>
        <w:ind w:firstLine="720"/>
        <w:jc w:val="both"/>
        <w:rPr>
          <w:lang w:val="ro-RO"/>
        </w:rPr>
      </w:pPr>
      <w:r w:rsidRPr="00686CA1">
        <w:rPr>
          <w:lang w:val="ro-RO"/>
        </w:rPr>
        <w:t xml:space="preserve">(2) Constituie discriminare directă actele şi faptele de excludere, deosebire, restricţie sau preferinţă, întemeiate pe unul sau mai multe dintre criteriile prevăzute la alin.(1), care au ca scop sau ca efect neacordarea, restrângerea ori înlăturarea recunoaşterii, folosinţei sau exercitării drepturilor prevazute în legislaţia muncii. </w:t>
      </w:r>
      <w:r>
        <w:rPr>
          <w:lang w:val="ro-RO"/>
        </w:rPr>
        <w:tab/>
      </w:r>
    </w:p>
    <w:p w:rsidR="00187EF8" w:rsidRPr="00686CA1" w:rsidRDefault="00187EF8" w:rsidP="00187EF8">
      <w:pPr>
        <w:pStyle w:val="Default"/>
        <w:ind w:firstLine="720"/>
        <w:jc w:val="both"/>
        <w:rPr>
          <w:lang w:val="ro-RO"/>
        </w:rPr>
      </w:pPr>
      <w:r w:rsidRPr="00686CA1">
        <w:rPr>
          <w:lang w:val="ro-RO"/>
        </w:rPr>
        <w:t xml:space="preserve">(3) Constituie discriminare indirectă actele şi faptele întemeiate în mod aparent pe alte criterii decât cele prevazute la alin.(1), dar care produc efectele unei discriminări directe. </w:t>
      </w:r>
    </w:p>
    <w:p w:rsidR="00187EF8" w:rsidRPr="00686CA1" w:rsidRDefault="00187EF8" w:rsidP="00187EF8">
      <w:pPr>
        <w:pStyle w:val="Default"/>
        <w:ind w:firstLine="720"/>
        <w:jc w:val="both"/>
        <w:rPr>
          <w:lang w:val="ro-RO"/>
        </w:rPr>
      </w:pPr>
      <w:r w:rsidRPr="00686CA1">
        <w:rPr>
          <w:b/>
          <w:bCs/>
          <w:lang w:val="ro-RO"/>
        </w:rPr>
        <w:t>Art.14.-</w:t>
      </w:r>
      <w:r w:rsidRPr="00686CA1">
        <w:rPr>
          <w:lang w:val="ro-RO"/>
        </w:rPr>
        <w:t xml:space="preserve">(1) Orice salariat al </w:t>
      </w:r>
      <w:r>
        <w:rPr>
          <w:lang w:val="ro-RO"/>
        </w:rPr>
        <w:t xml:space="preserve">Primariei </w:t>
      </w:r>
      <w:r w:rsidRPr="00686CA1">
        <w:rPr>
          <w:i/>
          <w:lang w:val="ro-RO"/>
        </w:rPr>
        <w:t xml:space="preserve">Comunei </w:t>
      </w:r>
      <w:r w:rsidR="000B0447">
        <w:rPr>
          <w:i/>
          <w:lang w:val="ro-RO"/>
        </w:rPr>
        <w:t>Ungheni</w:t>
      </w:r>
      <w:r w:rsidRPr="00686CA1">
        <w:rPr>
          <w:lang w:val="ro-RO"/>
        </w:rPr>
        <w:t xml:space="preserve"> are dreptul să beneficieze de condiţii de muncă adecvate activităţii desfăşurate, de protecţie socială, de securitate şi sănătate în muncă, precum şi de respectarea demnităţii şi a conştiinţei sale, fără nicio discriminare. </w:t>
      </w:r>
    </w:p>
    <w:p w:rsidR="00187EF8" w:rsidRDefault="00187EF8" w:rsidP="00187EF8">
      <w:pPr>
        <w:pStyle w:val="Default"/>
        <w:ind w:firstLine="720"/>
        <w:jc w:val="both"/>
        <w:rPr>
          <w:lang w:val="ro-RO"/>
        </w:rPr>
      </w:pPr>
      <w:r w:rsidRPr="00686CA1">
        <w:rPr>
          <w:lang w:val="ro-RO"/>
        </w:rPr>
        <w:t>(2) Tuturor salariaţilor</w:t>
      </w:r>
      <w:r>
        <w:rPr>
          <w:lang w:val="ro-RO"/>
        </w:rPr>
        <w:t xml:space="preserve"> Primariei</w:t>
      </w:r>
      <w:r w:rsidRPr="00686CA1">
        <w:rPr>
          <w:lang w:val="ro-RO"/>
        </w:rPr>
        <w:t xml:space="preserve"> </w:t>
      </w:r>
      <w:r w:rsidRPr="00686CA1">
        <w:rPr>
          <w:i/>
          <w:lang w:val="ro-RO"/>
        </w:rPr>
        <w:t xml:space="preserve">Comunei </w:t>
      </w:r>
      <w:r w:rsidR="000B0447">
        <w:rPr>
          <w:i/>
          <w:lang w:val="ro-RO"/>
        </w:rPr>
        <w:t>Ungheni</w:t>
      </w:r>
      <w:r w:rsidRPr="00686CA1">
        <w:rPr>
          <w:lang w:val="ro-RO"/>
        </w:rPr>
        <w:t xml:space="preserve"> le este recunoscut dreptul la negocieri colective şi individuale, dreptul la protecţia datelor cu caracter personal, precum şi dreptul la protecţie împotriva concedierilor nelegale. </w:t>
      </w:r>
    </w:p>
    <w:p w:rsidR="00187EF8" w:rsidRDefault="00187EF8" w:rsidP="00187EF8">
      <w:pPr>
        <w:pStyle w:val="Default"/>
        <w:ind w:firstLine="720"/>
        <w:jc w:val="both"/>
        <w:rPr>
          <w:lang w:val="ro-RO"/>
        </w:rPr>
      </w:pPr>
      <w:r w:rsidRPr="00686CA1">
        <w:rPr>
          <w:lang w:val="ro-RO"/>
        </w:rPr>
        <w:t xml:space="preserve">(3) Pentru muncă egală sau de valoare egală este interzisă orice discriminare bazată pe criteriile prevăzute la art.13 alin (1) cu privire la toate elementele şi condiţiile de remunerare. </w:t>
      </w:r>
    </w:p>
    <w:p w:rsidR="00187EF8" w:rsidRPr="00686CA1" w:rsidRDefault="00187EF8" w:rsidP="00187EF8">
      <w:pPr>
        <w:pStyle w:val="Default"/>
        <w:ind w:firstLine="720"/>
        <w:jc w:val="both"/>
        <w:rPr>
          <w:lang w:val="ro-RO"/>
        </w:rPr>
      </w:pPr>
      <w:r w:rsidRPr="00686CA1">
        <w:rPr>
          <w:b/>
          <w:bCs/>
          <w:lang w:val="ro-RO"/>
        </w:rPr>
        <w:t>Art.15</w:t>
      </w:r>
      <w:r w:rsidRPr="00686CA1">
        <w:rPr>
          <w:lang w:val="ro-RO"/>
        </w:rPr>
        <w:t xml:space="preserve">.-(1) Orice comportament activ sau pasiv care, prin efectele pe care le generează, favorizează sau defavorizează nejustificat ori supune unui tratament injust sau degradant un salariat faţă de alte persoane, grupuri de persoane sau comunităţi, atrage răspunderea potrivit dispoziţiilor legale, daca nu intră sub incidenţa legii penale. </w:t>
      </w:r>
    </w:p>
    <w:p w:rsidR="00187EF8" w:rsidRDefault="00187EF8" w:rsidP="00187EF8">
      <w:pPr>
        <w:pStyle w:val="Default"/>
        <w:ind w:firstLine="720"/>
        <w:jc w:val="both"/>
        <w:rPr>
          <w:lang w:val="ro-RO"/>
        </w:rPr>
      </w:pPr>
      <w:r w:rsidRPr="00686CA1">
        <w:rPr>
          <w:lang w:val="ro-RO"/>
        </w:rPr>
        <w:t xml:space="preserve">(2) Sunt considerate discriminatorii prevederile, criteriile sau practicile care dezavantajează anumiţi salariaţi, faţă de alţi salariaţi, în afara cazului în care aceste prevederi, criterii sau practici sunt justificate obiectiv de un scop legitim, iar metodele de atingere a acelui scop sunt adecvate şi necesare. </w:t>
      </w:r>
    </w:p>
    <w:p w:rsidR="00187EF8" w:rsidRDefault="00187EF8" w:rsidP="00187EF8">
      <w:pPr>
        <w:pStyle w:val="Default"/>
        <w:ind w:firstLine="720"/>
        <w:jc w:val="both"/>
        <w:rPr>
          <w:lang w:val="ro-RO"/>
        </w:rPr>
      </w:pPr>
      <w:r w:rsidRPr="00686CA1">
        <w:rPr>
          <w:lang w:val="ro-RO"/>
        </w:rPr>
        <w:lastRenderedPageBreak/>
        <w:t xml:space="preserve">(3) În cazul în care se consideră discriminaţi, angajaţii pot să formuleze reclamaţii, sesizări sau plângeri către angajator sau împotriva lui. </w:t>
      </w:r>
    </w:p>
    <w:p w:rsidR="00187EF8" w:rsidRPr="00686CA1" w:rsidRDefault="00187EF8" w:rsidP="00187EF8">
      <w:pPr>
        <w:pStyle w:val="Default"/>
        <w:ind w:firstLine="720"/>
        <w:jc w:val="both"/>
        <w:rPr>
          <w:lang w:val="ro-RO"/>
        </w:rPr>
      </w:pPr>
      <w:r w:rsidRPr="00686CA1">
        <w:rPr>
          <w:lang w:val="ro-RO"/>
        </w:rPr>
        <w:t xml:space="preserve">(4) În cazul în care reclamaţia nu a fost rezolvată prin buna întelegere între părţi, persoana angajată are dreptul să introducă plângere către instanţa judecatorească competentă. </w:t>
      </w:r>
    </w:p>
    <w:p w:rsidR="00187EF8" w:rsidRDefault="00187EF8" w:rsidP="00187EF8">
      <w:pPr>
        <w:pStyle w:val="Default"/>
        <w:ind w:firstLine="720"/>
        <w:jc w:val="both"/>
        <w:rPr>
          <w:lang w:val="ro-RO"/>
        </w:rPr>
      </w:pPr>
      <w:r w:rsidRPr="00686CA1">
        <w:rPr>
          <w:b/>
          <w:bCs/>
          <w:lang w:val="ro-RO"/>
        </w:rPr>
        <w:t>Art.16.-</w:t>
      </w:r>
      <w:r w:rsidRPr="00686CA1">
        <w:rPr>
          <w:lang w:val="ro-RO"/>
        </w:rPr>
        <w:t xml:space="preserve">Nu poate fi interpretat în sensul restrângerii unor drepturi, dreptul instituţiei de a refuza angajarea unei persoane care nu corespunde cerinţelor ocupaţionale determinate de necesitatea asigurării performanţei în domeniul respectiv, atât timp cât refuzul nu constituie un act de discriminare în sensul celor menţionate la art.13. </w:t>
      </w:r>
    </w:p>
    <w:p w:rsidR="00187EF8" w:rsidRPr="00686CA1" w:rsidRDefault="00187EF8" w:rsidP="00187EF8">
      <w:pPr>
        <w:pStyle w:val="Default"/>
        <w:ind w:firstLine="720"/>
        <w:jc w:val="both"/>
        <w:rPr>
          <w:lang w:val="ro-RO"/>
        </w:rPr>
      </w:pPr>
    </w:p>
    <w:p w:rsidR="00187EF8" w:rsidRPr="00686CA1" w:rsidRDefault="00187EF8" w:rsidP="00187EF8">
      <w:pPr>
        <w:pStyle w:val="Default"/>
        <w:jc w:val="center"/>
        <w:rPr>
          <w:lang w:val="ro-RO"/>
        </w:rPr>
      </w:pPr>
      <w:r w:rsidRPr="00686CA1">
        <w:rPr>
          <w:b/>
          <w:bCs/>
          <w:lang w:val="ro-RO"/>
        </w:rPr>
        <w:t>CAPITOLUL III</w:t>
      </w:r>
    </w:p>
    <w:p w:rsidR="00187EF8" w:rsidRPr="00686CA1" w:rsidRDefault="00187EF8" w:rsidP="00187EF8">
      <w:pPr>
        <w:pStyle w:val="Default"/>
        <w:jc w:val="center"/>
        <w:rPr>
          <w:lang w:val="ro-RO"/>
        </w:rPr>
      </w:pPr>
      <w:r w:rsidRPr="00686CA1">
        <w:rPr>
          <w:b/>
          <w:bCs/>
          <w:lang w:val="ro-RO"/>
        </w:rPr>
        <w:t xml:space="preserve">ORGANIZAREA TIMPULUI DE LUCRU </w:t>
      </w:r>
      <w:r w:rsidRPr="00686CA1">
        <w:rPr>
          <w:b/>
          <w:bCs/>
          <w:i/>
          <w:iCs/>
          <w:lang w:val="ro-RO"/>
        </w:rPr>
        <w:t xml:space="preserve">SECŢIUNEA I </w:t>
      </w:r>
      <w:r w:rsidRPr="00686CA1">
        <w:rPr>
          <w:b/>
          <w:bCs/>
          <w:lang w:val="ro-RO"/>
        </w:rPr>
        <w:t>TIMPUL DE MUNCĂ</w:t>
      </w:r>
    </w:p>
    <w:p w:rsidR="00187EF8" w:rsidRDefault="00187EF8" w:rsidP="00187EF8">
      <w:pPr>
        <w:pStyle w:val="Default"/>
        <w:jc w:val="both"/>
        <w:rPr>
          <w:b/>
          <w:bCs/>
          <w:i/>
          <w:iCs/>
          <w:lang w:val="ro-RO"/>
        </w:rPr>
      </w:pPr>
    </w:p>
    <w:p w:rsidR="00187EF8" w:rsidRPr="00686CA1" w:rsidRDefault="00187EF8" w:rsidP="00187EF8">
      <w:pPr>
        <w:pStyle w:val="Default"/>
        <w:ind w:firstLine="720"/>
        <w:jc w:val="both"/>
        <w:rPr>
          <w:lang w:val="ro-RO"/>
        </w:rPr>
      </w:pPr>
      <w:r w:rsidRPr="00686CA1">
        <w:rPr>
          <w:b/>
          <w:bCs/>
          <w:i/>
          <w:iCs/>
          <w:lang w:val="ro-RO"/>
        </w:rPr>
        <w:t xml:space="preserve">Art. 17. -Definirea timpului de muncă </w:t>
      </w:r>
    </w:p>
    <w:p w:rsidR="00187EF8" w:rsidRPr="00686CA1" w:rsidRDefault="00187EF8" w:rsidP="00187EF8">
      <w:pPr>
        <w:pStyle w:val="Default"/>
        <w:ind w:firstLine="720"/>
        <w:jc w:val="both"/>
        <w:rPr>
          <w:lang w:val="ro-RO"/>
        </w:rPr>
      </w:pPr>
      <w:r w:rsidRPr="00686CA1">
        <w:rPr>
          <w:lang w:val="ro-RO"/>
        </w:rPr>
        <w:t xml:space="preserve">Timpul de muncă reprezintă orice perioadă în care salariatul prestează munca, se află la dispoziţia angajatorului şi îndeplineşte sarcinile şi atribuţiile sale, conform prevederilor </w:t>
      </w:r>
      <w:r>
        <w:rPr>
          <w:lang w:val="ro-RO"/>
        </w:rPr>
        <w:t>Dispozitiei de numire in functia publica,</w:t>
      </w:r>
      <w:r w:rsidRPr="00461A90">
        <w:rPr>
          <w:lang w:val="ro-RO"/>
        </w:rPr>
        <w:t xml:space="preserve"> </w:t>
      </w:r>
      <w:r w:rsidRPr="00686CA1">
        <w:rPr>
          <w:lang w:val="ro-RO"/>
        </w:rPr>
        <w:t>contractului</w:t>
      </w:r>
      <w:r>
        <w:rPr>
          <w:lang w:val="ro-RO"/>
        </w:rPr>
        <w:t xml:space="preserve"> </w:t>
      </w:r>
      <w:r w:rsidRPr="00686CA1">
        <w:rPr>
          <w:lang w:val="ro-RO"/>
        </w:rPr>
        <w:t xml:space="preserve">individual de muncă, contractului colectiv de muncă aplicabil şi/sau ale legislaţiei în vigoare. </w:t>
      </w:r>
    </w:p>
    <w:p w:rsidR="00187EF8" w:rsidRPr="00686CA1" w:rsidRDefault="00187EF8" w:rsidP="00187EF8">
      <w:pPr>
        <w:pStyle w:val="Default"/>
        <w:ind w:firstLine="720"/>
        <w:jc w:val="both"/>
        <w:rPr>
          <w:lang w:val="ro-RO"/>
        </w:rPr>
      </w:pPr>
      <w:r w:rsidRPr="00686CA1">
        <w:rPr>
          <w:b/>
          <w:bCs/>
          <w:i/>
          <w:iCs/>
          <w:lang w:val="ro-RO"/>
        </w:rPr>
        <w:t xml:space="preserve">Art. 18. -Durata de muncă </w:t>
      </w:r>
    </w:p>
    <w:p w:rsidR="00187EF8" w:rsidRDefault="00187EF8" w:rsidP="00187EF8">
      <w:pPr>
        <w:pStyle w:val="Default"/>
        <w:ind w:firstLine="720"/>
        <w:jc w:val="both"/>
        <w:rPr>
          <w:lang w:val="ro-RO"/>
        </w:rPr>
      </w:pPr>
      <w:r w:rsidRPr="00686CA1">
        <w:rPr>
          <w:lang w:val="ro-RO"/>
        </w:rPr>
        <w:t xml:space="preserve">(1). Durata normală a timpului de muncă al fiecărui angajat cu normă întreagă, este de regulă </w:t>
      </w:r>
      <w:r>
        <w:rPr>
          <w:lang w:val="ro-RO"/>
        </w:rPr>
        <w:t>in medie</w:t>
      </w:r>
      <w:r w:rsidRPr="00686CA1">
        <w:rPr>
          <w:lang w:val="ro-RO"/>
        </w:rPr>
        <w:t xml:space="preserve">, de 8 ore pe zi, respectiv de 40 de ore pe săptămână. </w:t>
      </w:r>
    </w:p>
    <w:p w:rsidR="00187EF8" w:rsidRPr="00686CA1" w:rsidRDefault="00187EF8" w:rsidP="00187EF8">
      <w:pPr>
        <w:pStyle w:val="Default"/>
        <w:ind w:firstLine="720"/>
        <w:jc w:val="both"/>
        <w:rPr>
          <w:lang w:val="ro-RO"/>
        </w:rPr>
      </w:pPr>
      <w:r w:rsidRPr="00686CA1">
        <w:rPr>
          <w:lang w:val="ro-RO"/>
        </w:rPr>
        <w:t xml:space="preserve">(2). Repartizarea timpului de munca se realizează în cadrul saptămânii de lucru de 5 zile, cu doua zile de repaus; </w:t>
      </w:r>
    </w:p>
    <w:p w:rsidR="00083EF6" w:rsidRDefault="00187EF8" w:rsidP="00187EF8">
      <w:pPr>
        <w:pStyle w:val="Default"/>
        <w:ind w:firstLine="720"/>
        <w:jc w:val="both"/>
        <w:rPr>
          <w:lang w:val="en-US"/>
        </w:rPr>
      </w:pPr>
      <w:r w:rsidRPr="00686CA1">
        <w:rPr>
          <w:lang w:val="ro-RO"/>
        </w:rPr>
        <w:t>(3</w:t>
      </w:r>
      <w:r w:rsidRPr="002A1242">
        <w:rPr>
          <w:lang w:val="ro-RO"/>
        </w:rPr>
        <w:t xml:space="preserve">). Programul zilnic de lucru </w:t>
      </w:r>
      <w:r w:rsidR="00083EF6">
        <w:rPr>
          <w:lang w:val="ro-RO"/>
        </w:rPr>
        <w:t xml:space="preserve">se va desfasura conform graficului de mai jos, </w:t>
      </w:r>
      <w:r w:rsidR="00083EF6" w:rsidRPr="002A1242">
        <w:rPr>
          <w:lang w:val="ro-RO"/>
        </w:rPr>
        <w:t>exceptie faca</w:t>
      </w:r>
      <w:r w:rsidR="009D05F6">
        <w:rPr>
          <w:lang w:val="ro-RO"/>
        </w:rPr>
        <w:t>nd cei cu funcția de Paznic, acestia prestâ</w:t>
      </w:r>
      <w:r w:rsidR="00083EF6" w:rsidRPr="002A1242">
        <w:rPr>
          <w:lang w:val="ro-RO"/>
        </w:rPr>
        <w:t>nd ore de noapte pentru care primesc spor adecvat orelor de lucru</w:t>
      </w:r>
      <w:r w:rsidR="00083EF6">
        <w:rPr>
          <w:lang w:val="en-US"/>
        </w:rPr>
        <w:t>:</w:t>
      </w:r>
    </w:p>
    <w:p w:rsidR="00083EF6" w:rsidRDefault="00083EF6" w:rsidP="00083EF6">
      <w:pPr>
        <w:pStyle w:val="Default"/>
        <w:jc w:val="both"/>
        <w:rPr>
          <w:lang w:val="en-US"/>
        </w:rPr>
      </w:pPr>
    </w:p>
    <w:tbl>
      <w:tblPr>
        <w:tblW w:w="6140" w:type="dxa"/>
        <w:jc w:val="center"/>
        <w:tblLook w:val="04A0"/>
      </w:tblPr>
      <w:tblGrid>
        <w:gridCol w:w="1000"/>
        <w:gridCol w:w="960"/>
        <w:gridCol w:w="960"/>
        <w:gridCol w:w="1300"/>
        <w:gridCol w:w="960"/>
        <w:gridCol w:w="960"/>
      </w:tblGrid>
      <w:tr w:rsidR="00083EF6" w:rsidRPr="00083EF6" w:rsidTr="00206B58">
        <w:trPr>
          <w:trHeight w:val="288"/>
          <w:jc w:val="center"/>
        </w:trPr>
        <w:tc>
          <w:tcPr>
            <w:tcW w:w="1000" w:type="dxa"/>
            <w:tcBorders>
              <w:top w:val="single" w:sz="4" w:space="0" w:color="auto"/>
              <w:left w:val="single" w:sz="4" w:space="0" w:color="auto"/>
              <w:bottom w:val="nil"/>
              <w:right w:val="nil"/>
            </w:tcBorders>
            <w:shd w:val="clear" w:color="auto" w:fill="auto"/>
            <w:noWrap/>
            <w:vAlign w:val="bottom"/>
            <w:hideMark/>
          </w:tcPr>
          <w:p w:rsidR="00083EF6" w:rsidRPr="00206B58" w:rsidRDefault="00206B58" w:rsidP="00206B58">
            <w:pPr>
              <w:jc w:val="center"/>
              <w:rPr>
                <w:b/>
                <w:noProof w:val="0"/>
                <w:sz w:val="20"/>
                <w:szCs w:val="20"/>
                <w:lang w:eastAsia="ro-RO"/>
              </w:rPr>
            </w:pPr>
            <w:r w:rsidRPr="00206B58">
              <w:rPr>
                <w:b/>
                <w:noProof w:val="0"/>
                <w:sz w:val="20"/>
                <w:szCs w:val="20"/>
                <w:lang w:eastAsia="ro-RO"/>
              </w:rPr>
              <w:t>ZIUA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De 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Până la</w:t>
            </w:r>
          </w:p>
        </w:tc>
        <w:tc>
          <w:tcPr>
            <w:tcW w:w="1300" w:type="dxa"/>
            <w:tcBorders>
              <w:top w:val="single" w:sz="4" w:space="0" w:color="auto"/>
              <w:left w:val="nil"/>
              <w:bottom w:val="nil"/>
              <w:right w:val="nil"/>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Pauză</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De 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Până la</w:t>
            </w:r>
          </w:p>
        </w:tc>
      </w:tr>
      <w:tr w:rsidR="00083EF6" w:rsidRPr="00083EF6" w:rsidTr="00083EF6">
        <w:trPr>
          <w:trHeight w:val="288"/>
          <w:jc w:val="center"/>
        </w:trPr>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Luni</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8</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12.30</w:t>
            </w:r>
          </w:p>
        </w:tc>
        <w:tc>
          <w:tcPr>
            <w:tcW w:w="1300" w:type="dxa"/>
            <w:tcBorders>
              <w:top w:val="single" w:sz="4" w:space="0" w:color="auto"/>
              <w:left w:val="nil"/>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noProof w:val="0"/>
                <w:lang w:eastAsia="ro-RO"/>
              </w:rPr>
            </w:pPr>
            <w:r w:rsidRPr="00083EF6">
              <w:rPr>
                <w:rFonts w:ascii="Calibri" w:hAnsi="Calibri" w:cs="Calibri"/>
                <w:noProof w:val="0"/>
                <w:sz w:val="22"/>
                <w:szCs w:val="22"/>
                <w:lang w:eastAsia="ro-RO"/>
              </w:rPr>
              <w:t>12.30-12.45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12.45</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16</w:t>
            </w:r>
          </w:p>
        </w:tc>
      </w:tr>
      <w:tr w:rsidR="00083EF6" w:rsidRPr="00083EF6" w:rsidTr="00083EF6">
        <w:trPr>
          <w:trHeight w:val="288"/>
          <w:jc w:val="center"/>
        </w:trPr>
        <w:tc>
          <w:tcPr>
            <w:tcW w:w="1000" w:type="dxa"/>
            <w:tcBorders>
              <w:top w:val="nil"/>
              <w:left w:val="single" w:sz="4" w:space="0" w:color="auto"/>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Marți</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8</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12.30</w:t>
            </w:r>
          </w:p>
        </w:tc>
        <w:tc>
          <w:tcPr>
            <w:tcW w:w="1300" w:type="dxa"/>
            <w:tcBorders>
              <w:top w:val="nil"/>
              <w:left w:val="nil"/>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noProof w:val="0"/>
                <w:lang w:eastAsia="ro-RO"/>
              </w:rPr>
            </w:pPr>
            <w:r w:rsidRPr="00083EF6">
              <w:rPr>
                <w:rFonts w:ascii="Calibri" w:hAnsi="Calibri" w:cs="Calibri"/>
                <w:noProof w:val="0"/>
                <w:sz w:val="22"/>
                <w:szCs w:val="22"/>
                <w:lang w:eastAsia="ro-RO"/>
              </w:rPr>
              <w:t>12.30-12.45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12.45</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16</w:t>
            </w:r>
          </w:p>
        </w:tc>
      </w:tr>
      <w:tr w:rsidR="00083EF6" w:rsidRPr="00083EF6" w:rsidTr="00083EF6">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Miercuri</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8</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12.30</w:t>
            </w:r>
          </w:p>
        </w:tc>
        <w:tc>
          <w:tcPr>
            <w:tcW w:w="1300" w:type="dxa"/>
            <w:tcBorders>
              <w:top w:val="nil"/>
              <w:left w:val="nil"/>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noProof w:val="0"/>
                <w:lang w:eastAsia="ro-RO"/>
              </w:rPr>
            </w:pPr>
            <w:r w:rsidRPr="00083EF6">
              <w:rPr>
                <w:rFonts w:ascii="Calibri" w:hAnsi="Calibri" w:cs="Calibri"/>
                <w:noProof w:val="0"/>
                <w:sz w:val="22"/>
                <w:szCs w:val="22"/>
                <w:lang w:eastAsia="ro-RO"/>
              </w:rPr>
              <w:t>12.30-12.45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12.45</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16</w:t>
            </w:r>
          </w:p>
        </w:tc>
      </w:tr>
      <w:tr w:rsidR="00083EF6" w:rsidRPr="00083EF6" w:rsidTr="00083EF6">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Joi</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8</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12.30</w:t>
            </w:r>
          </w:p>
        </w:tc>
        <w:tc>
          <w:tcPr>
            <w:tcW w:w="1300" w:type="dxa"/>
            <w:tcBorders>
              <w:top w:val="nil"/>
              <w:left w:val="nil"/>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noProof w:val="0"/>
                <w:lang w:eastAsia="ro-RO"/>
              </w:rPr>
            </w:pPr>
            <w:r w:rsidRPr="00083EF6">
              <w:rPr>
                <w:rFonts w:ascii="Calibri" w:hAnsi="Calibri" w:cs="Calibri"/>
                <w:noProof w:val="0"/>
                <w:sz w:val="22"/>
                <w:szCs w:val="22"/>
                <w:lang w:eastAsia="ro-RO"/>
              </w:rPr>
              <w:t>12.30-12.45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r w:rsidRPr="00083EF6">
              <w:rPr>
                <w:rFonts w:ascii="Calibri" w:hAnsi="Calibri" w:cs="Calibri"/>
                <w:b/>
                <w:bCs/>
                <w:noProof w:val="0"/>
                <w:sz w:val="22"/>
                <w:szCs w:val="22"/>
                <w:lang w:eastAsia="ro-RO"/>
              </w:rPr>
              <w:t>12.45</w:t>
            </w:r>
          </w:p>
        </w:tc>
        <w:tc>
          <w:tcPr>
            <w:tcW w:w="960" w:type="dxa"/>
            <w:tcBorders>
              <w:top w:val="nil"/>
              <w:left w:val="nil"/>
              <w:bottom w:val="single" w:sz="4" w:space="0" w:color="auto"/>
              <w:right w:val="single" w:sz="4" w:space="0" w:color="auto"/>
            </w:tcBorders>
            <w:shd w:val="clear" w:color="auto" w:fill="auto"/>
            <w:noWrap/>
            <w:vAlign w:val="bottom"/>
            <w:hideMark/>
          </w:tcPr>
          <w:p w:rsidR="00083EF6" w:rsidRPr="00083EF6" w:rsidRDefault="000B0447" w:rsidP="00083EF6">
            <w:pPr>
              <w:jc w:val="center"/>
              <w:rPr>
                <w:rFonts w:ascii="Calibri" w:hAnsi="Calibri" w:cs="Calibri"/>
                <w:b/>
                <w:bCs/>
                <w:noProof w:val="0"/>
                <w:lang w:eastAsia="ro-RO"/>
              </w:rPr>
            </w:pPr>
            <w:r>
              <w:rPr>
                <w:rFonts w:ascii="Calibri" w:hAnsi="Calibri" w:cs="Calibri"/>
                <w:b/>
                <w:bCs/>
                <w:noProof w:val="0"/>
                <w:sz w:val="22"/>
                <w:szCs w:val="22"/>
                <w:lang w:eastAsia="ro-RO"/>
              </w:rPr>
              <w:t>16</w:t>
            </w:r>
          </w:p>
        </w:tc>
      </w:tr>
      <w:tr w:rsidR="003623CD" w:rsidRPr="00083EF6" w:rsidTr="004743ED">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3623CD" w:rsidRPr="00083EF6" w:rsidRDefault="003623CD" w:rsidP="004743ED">
            <w:pPr>
              <w:jc w:val="center"/>
              <w:rPr>
                <w:rFonts w:ascii="Calibri" w:hAnsi="Calibri" w:cs="Calibri"/>
                <w:b/>
                <w:bCs/>
                <w:noProof w:val="0"/>
                <w:lang w:eastAsia="ro-RO"/>
              </w:rPr>
            </w:pPr>
            <w:r>
              <w:rPr>
                <w:rFonts w:ascii="Calibri" w:hAnsi="Calibri" w:cs="Calibri"/>
                <w:b/>
                <w:bCs/>
                <w:noProof w:val="0"/>
                <w:sz w:val="22"/>
                <w:szCs w:val="22"/>
                <w:lang w:eastAsia="ro-RO"/>
              </w:rPr>
              <w:t>Vineri</w:t>
            </w:r>
          </w:p>
        </w:tc>
        <w:tc>
          <w:tcPr>
            <w:tcW w:w="960" w:type="dxa"/>
            <w:tcBorders>
              <w:top w:val="nil"/>
              <w:left w:val="nil"/>
              <w:bottom w:val="single" w:sz="4" w:space="0" w:color="auto"/>
              <w:right w:val="single" w:sz="4" w:space="0" w:color="auto"/>
            </w:tcBorders>
            <w:shd w:val="clear" w:color="auto" w:fill="auto"/>
            <w:noWrap/>
            <w:vAlign w:val="bottom"/>
            <w:hideMark/>
          </w:tcPr>
          <w:p w:rsidR="003623CD" w:rsidRPr="00083EF6" w:rsidRDefault="003623CD" w:rsidP="004743ED">
            <w:pPr>
              <w:jc w:val="center"/>
              <w:rPr>
                <w:rFonts w:ascii="Calibri" w:hAnsi="Calibri" w:cs="Calibri"/>
                <w:b/>
                <w:bCs/>
                <w:noProof w:val="0"/>
                <w:lang w:eastAsia="ro-RO"/>
              </w:rPr>
            </w:pPr>
            <w:r w:rsidRPr="00083EF6">
              <w:rPr>
                <w:rFonts w:ascii="Calibri" w:hAnsi="Calibri" w:cs="Calibri"/>
                <w:b/>
                <w:bCs/>
                <w:noProof w:val="0"/>
                <w:sz w:val="22"/>
                <w:szCs w:val="22"/>
                <w:lang w:eastAsia="ro-RO"/>
              </w:rPr>
              <w:t>8</w:t>
            </w:r>
          </w:p>
        </w:tc>
        <w:tc>
          <w:tcPr>
            <w:tcW w:w="960" w:type="dxa"/>
            <w:tcBorders>
              <w:top w:val="nil"/>
              <w:left w:val="nil"/>
              <w:bottom w:val="single" w:sz="4" w:space="0" w:color="auto"/>
              <w:right w:val="single" w:sz="4" w:space="0" w:color="auto"/>
            </w:tcBorders>
            <w:shd w:val="clear" w:color="auto" w:fill="auto"/>
            <w:noWrap/>
            <w:vAlign w:val="bottom"/>
            <w:hideMark/>
          </w:tcPr>
          <w:p w:rsidR="003623CD" w:rsidRPr="00083EF6" w:rsidRDefault="003623CD" w:rsidP="004743ED">
            <w:pPr>
              <w:jc w:val="center"/>
              <w:rPr>
                <w:rFonts w:ascii="Calibri" w:hAnsi="Calibri" w:cs="Calibri"/>
                <w:b/>
                <w:bCs/>
                <w:noProof w:val="0"/>
                <w:lang w:eastAsia="ro-RO"/>
              </w:rPr>
            </w:pPr>
            <w:r w:rsidRPr="00083EF6">
              <w:rPr>
                <w:rFonts w:ascii="Calibri" w:hAnsi="Calibri" w:cs="Calibri"/>
                <w:b/>
                <w:bCs/>
                <w:noProof w:val="0"/>
                <w:sz w:val="22"/>
                <w:szCs w:val="22"/>
                <w:lang w:eastAsia="ro-RO"/>
              </w:rPr>
              <w:t>12.30</w:t>
            </w:r>
          </w:p>
        </w:tc>
        <w:tc>
          <w:tcPr>
            <w:tcW w:w="1300" w:type="dxa"/>
            <w:tcBorders>
              <w:top w:val="nil"/>
              <w:left w:val="nil"/>
              <w:bottom w:val="single" w:sz="4" w:space="0" w:color="auto"/>
              <w:right w:val="nil"/>
            </w:tcBorders>
            <w:shd w:val="clear" w:color="auto" w:fill="auto"/>
            <w:noWrap/>
            <w:vAlign w:val="bottom"/>
            <w:hideMark/>
          </w:tcPr>
          <w:p w:rsidR="003623CD" w:rsidRPr="00083EF6" w:rsidRDefault="003623CD" w:rsidP="004743ED">
            <w:pPr>
              <w:jc w:val="center"/>
              <w:rPr>
                <w:rFonts w:ascii="Calibri" w:hAnsi="Calibri" w:cs="Calibri"/>
                <w:noProof w:val="0"/>
                <w:lang w:eastAsia="ro-RO"/>
              </w:rPr>
            </w:pPr>
            <w:r w:rsidRPr="00083EF6">
              <w:rPr>
                <w:rFonts w:ascii="Calibri" w:hAnsi="Calibri" w:cs="Calibri"/>
                <w:noProof w:val="0"/>
                <w:sz w:val="22"/>
                <w:szCs w:val="22"/>
                <w:lang w:eastAsia="ro-RO"/>
              </w:rPr>
              <w:t>12.30-12.45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623CD" w:rsidRPr="00083EF6" w:rsidRDefault="003623CD" w:rsidP="004743ED">
            <w:pPr>
              <w:jc w:val="center"/>
              <w:rPr>
                <w:rFonts w:ascii="Calibri" w:hAnsi="Calibri" w:cs="Calibri"/>
                <w:b/>
                <w:bCs/>
                <w:noProof w:val="0"/>
                <w:lang w:eastAsia="ro-RO"/>
              </w:rPr>
            </w:pPr>
            <w:r w:rsidRPr="00083EF6">
              <w:rPr>
                <w:rFonts w:ascii="Calibri" w:hAnsi="Calibri" w:cs="Calibri"/>
                <w:b/>
                <w:bCs/>
                <w:noProof w:val="0"/>
                <w:sz w:val="22"/>
                <w:szCs w:val="22"/>
                <w:lang w:eastAsia="ro-RO"/>
              </w:rPr>
              <w:t>12.45</w:t>
            </w:r>
          </w:p>
        </w:tc>
        <w:tc>
          <w:tcPr>
            <w:tcW w:w="960" w:type="dxa"/>
            <w:tcBorders>
              <w:top w:val="nil"/>
              <w:left w:val="nil"/>
              <w:bottom w:val="single" w:sz="4" w:space="0" w:color="auto"/>
              <w:right w:val="single" w:sz="4" w:space="0" w:color="auto"/>
            </w:tcBorders>
            <w:shd w:val="clear" w:color="auto" w:fill="auto"/>
            <w:noWrap/>
            <w:vAlign w:val="bottom"/>
            <w:hideMark/>
          </w:tcPr>
          <w:p w:rsidR="003623CD" w:rsidRPr="00083EF6" w:rsidRDefault="003623CD" w:rsidP="004743ED">
            <w:pPr>
              <w:jc w:val="center"/>
              <w:rPr>
                <w:rFonts w:ascii="Calibri" w:hAnsi="Calibri" w:cs="Calibri"/>
                <w:b/>
                <w:bCs/>
                <w:noProof w:val="0"/>
                <w:lang w:eastAsia="ro-RO"/>
              </w:rPr>
            </w:pPr>
            <w:r>
              <w:rPr>
                <w:rFonts w:ascii="Calibri" w:hAnsi="Calibri" w:cs="Calibri"/>
                <w:b/>
                <w:bCs/>
                <w:noProof w:val="0"/>
                <w:sz w:val="22"/>
                <w:szCs w:val="22"/>
                <w:lang w:eastAsia="ro-RO"/>
              </w:rPr>
              <w:t>16</w:t>
            </w:r>
          </w:p>
        </w:tc>
      </w:tr>
      <w:tr w:rsidR="00083EF6" w:rsidRPr="00083EF6" w:rsidTr="00206B58">
        <w:trPr>
          <w:trHeight w:val="288"/>
          <w:jc w:val="center"/>
        </w:trPr>
        <w:tc>
          <w:tcPr>
            <w:tcW w:w="1000" w:type="dxa"/>
            <w:tcBorders>
              <w:top w:val="nil"/>
              <w:left w:val="nil"/>
              <w:bottom w:val="single" w:sz="4" w:space="0" w:color="auto"/>
              <w:right w:val="nil"/>
            </w:tcBorders>
            <w:shd w:val="clear" w:color="auto" w:fill="auto"/>
            <w:noWrap/>
            <w:vAlign w:val="bottom"/>
            <w:hideMark/>
          </w:tcPr>
          <w:p w:rsidR="00083EF6" w:rsidRPr="00083EF6" w:rsidRDefault="00083EF6" w:rsidP="00083EF6">
            <w:pPr>
              <w:jc w:val="center"/>
              <w:rPr>
                <w:rFonts w:ascii="Calibri" w:hAnsi="Calibri" w:cs="Calibri"/>
                <w:b/>
                <w:bCs/>
                <w:noProof w:val="0"/>
                <w:lang w:eastAsia="ro-RO"/>
              </w:rPr>
            </w:pPr>
          </w:p>
        </w:tc>
        <w:tc>
          <w:tcPr>
            <w:tcW w:w="960" w:type="dxa"/>
            <w:tcBorders>
              <w:top w:val="nil"/>
              <w:left w:val="nil"/>
              <w:bottom w:val="nil"/>
              <w:right w:val="nil"/>
            </w:tcBorders>
            <w:shd w:val="clear" w:color="auto" w:fill="auto"/>
            <w:noWrap/>
            <w:vAlign w:val="bottom"/>
            <w:hideMark/>
          </w:tcPr>
          <w:p w:rsidR="00083EF6" w:rsidRPr="00083EF6" w:rsidRDefault="00083EF6" w:rsidP="00083EF6">
            <w:pPr>
              <w:jc w:val="center"/>
              <w:rPr>
                <w:noProof w:val="0"/>
                <w:sz w:val="20"/>
                <w:szCs w:val="20"/>
                <w:lang w:eastAsia="ro-RO"/>
              </w:rPr>
            </w:pPr>
          </w:p>
        </w:tc>
        <w:tc>
          <w:tcPr>
            <w:tcW w:w="960" w:type="dxa"/>
            <w:tcBorders>
              <w:top w:val="nil"/>
              <w:left w:val="nil"/>
              <w:bottom w:val="nil"/>
              <w:right w:val="nil"/>
            </w:tcBorders>
            <w:shd w:val="clear" w:color="auto" w:fill="auto"/>
            <w:noWrap/>
            <w:vAlign w:val="bottom"/>
            <w:hideMark/>
          </w:tcPr>
          <w:p w:rsidR="00083EF6" w:rsidRPr="00083EF6" w:rsidRDefault="00083EF6" w:rsidP="00083EF6">
            <w:pPr>
              <w:jc w:val="center"/>
              <w:rPr>
                <w:noProof w:val="0"/>
                <w:sz w:val="20"/>
                <w:szCs w:val="20"/>
                <w:lang w:eastAsia="ro-RO"/>
              </w:rPr>
            </w:pPr>
          </w:p>
        </w:tc>
        <w:tc>
          <w:tcPr>
            <w:tcW w:w="1300" w:type="dxa"/>
            <w:tcBorders>
              <w:top w:val="nil"/>
              <w:left w:val="nil"/>
              <w:bottom w:val="nil"/>
              <w:right w:val="nil"/>
            </w:tcBorders>
            <w:shd w:val="clear" w:color="auto" w:fill="auto"/>
            <w:noWrap/>
            <w:vAlign w:val="bottom"/>
            <w:hideMark/>
          </w:tcPr>
          <w:p w:rsidR="00083EF6" w:rsidRPr="00083EF6" w:rsidRDefault="00083EF6" w:rsidP="00083EF6">
            <w:pPr>
              <w:jc w:val="center"/>
              <w:rPr>
                <w:noProof w:val="0"/>
                <w:sz w:val="20"/>
                <w:szCs w:val="20"/>
                <w:lang w:eastAsia="ro-RO"/>
              </w:rPr>
            </w:pPr>
          </w:p>
        </w:tc>
        <w:tc>
          <w:tcPr>
            <w:tcW w:w="960" w:type="dxa"/>
            <w:tcBorders>
              <w:top w:val="nil"/>
              <w:left w:val="nil"/>
              <w:bottom w:val="nil"/>
              <w:right w:val="nil"/>
            </w:tcBorders>
            <w:shd w:val="clear" w:color="auto" w:fill="auto"/>
            <w:noWrap/>
            <w:vAlign w:val="bottom"/>
            <w:hideMark/>
          </w:tcPr>
          <w:p w:rsidR="00083EF6" w:rsidRPr="00083EF6" w:rsidRDefault="00083EF6" w:rsidP="00083EF6">
            <w:pPr>
              <w:jc w:val="center"/>
              <w:rPr>
                <w:noProof w:val="0"/>
                <w:sz w:val="20"/>
                <w:szCs w:val="20"/>
                <w:lang w:eastAsia="ro-RO"/>
              </w:rPr>
            </w:pPr>
          </w:p>
        </w:tc>
        <w:tc>
          <w:tcPr>
            <w:tcW w:w="960" w:type="dxa"/>
            <w:tcBorders>
              <w:top w:val="nil"/>
              <w:left w:val="nil"/>
              <w:bottom w:val="nil"/>
              <w:right w:val="nil"/>
            </w:tcBorders>
            <w:shd w:val="clear" w:color="auto" w:fill="auto"/>
            <w:noWrap/>
            <w:vAlign w:val="bottom"/>
            <w:hideMark/>
          </w:tcPr>
          <w:p w:rsidR="00083EF6" w:rsidRPr="00083EF6" w:rsidRDefault="00083EF6" w:rsidP="00083EF6">
            <w:pPr>
              <w:jc w:val="center"/>
              <w:rPr>
                <w:noProof w:val="0"/>
                <w:sz w:val="20"/>
                <w:szCs w:val="20"/>
                <w:lang w:eastAsia="ro-RO"/>
              </w:rPr>
            </w:pPr>
          </w:p>
        </w:tc>
      </w:tr>
    </w:tbl>
    <w:p w:rsidR="00083EF6" w:rsidRDefault="00083EF6" w:rsidP="00187EF8">
      <w:pPr>
        <w:pStyle w:val="Default"/>
        <w:ind w:firstLine="720"/>
        <w:jc w:val="both"/>
        <w:rPr>
          <w:lang w:val="en-US"/>
        </w:rPr>
      </w:pPr>
    </w:p>
    <w:p w:rsidR="00187EF8" w:rsidRDefault="00187EF8" w:rsidP="009965E4">
      <w:pPr>
        <w:pStyle w:val="Default"/>
        <w:ind w:firstLine="720"/>
        <w:jc w:val="both"/>
        <w:rPr>
          <w:lang w:val="ro-RO"/>
        </w:rPr>
      </w:pPr>
      <w:r w:rsidRPr="00686CA1">
        <w:rPr>
          <w:lang w:val="ro-RO"/>
        </w:rPr>
        <w:t>(4). Programul de lucru prevăzut la alin</w:t>
      </w:r>
      <w:r>
        <w:rPr>
          <w:lang w:val="ro-RO"/>
        </w:rPr>
        <w:t>.</w:t>
      </w:r>
      <w:r w:rsidRPr="00686CA1">
        <w:rPr>
          <w:lang w:val="ro-RO"/>
        </w:rPr>
        <w:t xml:space="preserve"> (3) este obligatoriu pentru personalul care îşi </w:t>
      </w:r>
      <w:r w:rsidR="009965E4">
        <w:rPr>
          <w:lang w:val="ro-RO"/>
        </w:rPr>
        <w:t>d</w:t>
      </w:r>
      <w:r w:rsidRPr="00686CA1">
        <w:rPr>
          <w:lang w:val="ro-RO"/>
        </w:rPr>
        <w:t xml:space="preserve">esfăşoară activitatea la sediul </w:t>
      </w:r>
      <w:r>
        <w:rPr>
          <w:lang w:val="ro-RO"/>
        </w:rPr>
        <w:t xml:space="preserve">Primariei </w:t>
      </w:r>
      <w:r w:rsidRPr="00686CA1">
        <w:rPr>
          <w:i/>
          <w:lang w:val="ro-RO"/>
        </w:rPr>
        <w:t xml:space="preserve">Comunei </w:t>
      </w:r>
      <w:r w:rsidR="000B0447">
        <w:rPr>
          <w:i/>
          <w:lang w:val="ro-RO"/>
        </w:rPr>
        <w:t>Ungheni</w:t>
      </w:r>
      <w:r>
        <w:rPr>
          <w:lang w:val="ro-RO"/>
        </w:rPr>
        <w:t>.</w:t>
      </w:r>
    </w:p>
    <w:p w:rsidR="00187EF8" w:rsidRDefault="00187EF8" w:rsidP="009965E4">
      <w:pPr>
        <w:pStyle w:val="Default"/>
        <w:ind w:firstLine="720"/>
        <w:jc w:val="both"/>
        <w:rPr>
          <w:lang w:val="ro-RO"/>
        </w:rPr>
      </w:pPr>
      <w:r w:rsidRPr="00686CA1">
        <w:rPr>
          <w:lang w:val="ro-RO"/>
        </w:rPr>
        <w:t xml:space="preserve">(5). Conducerea de la nivelul aparatului de specialitate îşi rezervă dreptul, respectând limitele şi procedurile impuse de legislaţia în vigoare, de a modifica programul de lucru în funcţie de necesităţile instituţiei. Cu acordul sau la solicitarea salariatului conducerea de la nivelul aparatului de specialitate poate stabili programe individualizate de muncă; </w:t>
      </w:r>
    </w:p>
    <w:p w:rsidR="000B0447" w:rsidRPr="00686CA1" w:rsidRDefault="000B0447" w:rsidP="00187EF8">
      <w:pPr>
        <w:pStyle w:val="Default"/>
        <w:ind w:firstLine="720"/>
        <w:jc w:val="both"/>
        <w:rPr>
          <w:lang w:val="ro-RO"/>
        </w:rPr>
      </w:pPr>
    </w:p>
    <w:p w:rsidR="00187EF8" w:rsidRPr="00686CA1" w:rsidRDefault="00187EF8" w:rsidP="00187EF8">
      <w:pPr>
        <w:pStyle w:val="Default"/>
        <w:ind w:firstLine="720"/>
        <w:jc w:val="both"/>
        <w:rPr>
          <w:lang w:val="ro-RO"/>
        </w:rPr>
      </w:pPr>
      <w:r w:rsidRPr="00686CA1">
        <w:rPr>
          <w:b/>
          <w:bCs/>
          <w:i/>
          <w:iCs/>
          <w:lang w:val="ro-RO"/>
        </w:rPr>
        <w:t xml:space="preserve">Art. 19.- Programele individualizate de muncă </w:t>
      </w:r>
    </w:p>
    <w:p w:rsidR="00187EF8" w:rsidRDefault="00187EF8" w:rsidP="00187EF8">
      <w:pPr>
        <w:pStyle w:val="Default"/>
        <w:ind w:firstLine="720"/>
        <w:jc w:val="both"/>
        <w:rPr>
          <w:lang w:val="ro-RO"/>
        </w:rPr>
      </w:pPr>
      <w:r w:rsidRPr="00686CA1">
        <w:rPr>
          <w:lang w:val="ro-RO"/>
        </w:rPr>
        <w:t xml:space="preserve">(1) Cu acordul sau la solicitarea salariaţilor în cauză conducerea de la nivelul aparatului de specialitate are posibilitatea să stabilească pentru aceştia programe individualizate de muncă, care pot funcţiona numai cu respectarea limitelor precizate în prezentul Regulament. </w:t>
      </w:r>
    </w:p>
    <w:p w:rsidR="00187EF8" w:rsidRDefault="00187EF8" w:rsidP="00187EF8">
      <w:pPr>
        <w:pStyle w:val="Default"/>
        <w:ind w:firstLine="720"/>
        <w:jc w:val="both"/>
        <w:rPr>
          <w:lang w:val="ro-RO"/>
        </w:rPr>
      </w:pPr>
      <w:r w:rsidRPr="00686CA1">
        <w:rPr>
          <w:lang w:val="ro-RO"/>
        </w:rPr>
        <w:t>(2)</w:t>
      </w:r>
      <w:r>
        <w:rPr>
          <w:lang w:val="ro-RO"/>
        </w:rPr>
        <w:t xml:space="preserve"> </w:t>
      </w:r>
      <w:r w:rsidRPr="00686CA1">
        <w:rPr>
          <w:lang w:val="ro-RO"/>
        </w:rPr>
        <w:t xml:space="preserve">Atât solicitarea salariatului, cât şi acordul acestuia la stabilirea unui program individualizat de muncă, se vor formula în scris, şi vor fi înregistrate în registrul general de intrare ieşire a documentelor. </w:t>
      </w:r>
    </w:p>
    <w:p w:rsidR="00187EF8" w:rsidRPr="00686CA1" w:rsidRDefault="00187EF8" w:rsidP="00187EF8">
      <w:pPr>
        <w:pStyle w:val="Default"/>
        <w:ind w:firstLine="720"/>
        <w:jc w:val="both"/>
        <w:rPr>
          <w:lang w:val="ro-RO"/>
        </w:rPr>
      </w:pPr>
      <w:r w:rsidRPr="00686CA1">
        <w:rPr>
          <w:lang w:val="ro-RO"/>
        </w:rPr>
        <w:t xml:space="preserve">(3) Salariaţii pot solicita, în mod justificat, decalarea programului de lucru. Angajatorul va analiza cererea şi în funcţie de posibilităţi va aproba decalararea programului de lucru. </w:t>
      </w:r>
    </w:p>
    <w:p w:rsidR="00187EF8" w:rsidRPr="00686CA1" w:rsidRDefault="00187EF8" w:rsidP="00187EF8">
      <w:pPr>
        <w:pStyle w:val="Default"/>
        <w:ind w:firstLine="720"/>
        <w:jc w:val="both"/>
        <w:rPr>
          <w:lang w:val="ro-RO"/>
        </w:rPr>
      </w:pPr>
      <w:r w:rsidRPr="00686CA1">
        <w:rPr>
          <w:b/>
          <w:bCs/>
          <w:i/>
          <w:iCs/>
          <w:lang w:val="ro-RO"/>
        </w:rPr>
        <w:t xml:space="preserve">Art. 20. -Comunicarea programului de muncă şi modul de repartizare a acestuia. </w:t>
      </w:r>
    </w:p>
    <w:p w:rsidR="00187EF8" w:rsidRPr="00686CA1" w:rsidRDefault="00187EF8" w:rsidP="00187EF8">
      <w:pPr>
        <w:pStyle w:val="Default"/>
        <w:jc w:val="both"/>
        <w:rPr>
          <w:lang w:val="ro-RO"/>
        </w:rPr>
      </w:pPr>
      <w:r w:rsidRPr="00686CA1">
        <w:rPr>
          <w:lang w:val="ro-RO"/>
        </w:rPr>
        <w:lastRenderedPageBreak/>
        <w:t xml:space="preserve">Programul de muncă şi modul de repartizare a acestuia pe zile sunt aduse la cunoştinţa salariaţilor şi sunt afişate la sediul </w:t>
      </w:r>
      <w:r>
        <w:rPr>
          <w:lang w:val="ro-RO"/>
        </w:rPr>
        <w:t xml:space="preserve">Primariei </w:t>
      </w:r>
      <w:r w:rsidRPr="00686CA1">
        <w:rPr>
          <w:i/>
          <w:lang w:val="ro-RO"/>
        </w:rPr>
        <w:t xml:space="preserve">Comunei </w:t>
      </w:r>
      <w:r w:rsidR="000B0447">
        <w:rPr>
          <w:i/>
          <w:lang w:val="ro-RO"/>
        </w:rPr>
        <w:t>Ungheni</w:t>
      </w:r>
      <w:r w:rsidRPr="00686CA1">
        <w:rPr>
          <w:lang w:val="ro-RO"/>
        </w:rPr>
        <w:t xml:space="preserve">. </w:t>
      </w:r>
    </w:p>
    <w:p w:rsidR="00187EF8" w:rsidRPr="00686CA1" w:rsidRDefault="00187EF8" w:rsidP="00187EF8">
      <w:pPr>
        <w:pStyle w:val="Default"/>
        <w:ind w:firstLine="720"/>
        <w:jc w:val="both"/>
        <w:rPr>
          <w:lang w:val="ro-RO"/>
        </w:rPr>
      </w:pPr>
      <w:r w:rsidRPr="00686CA1">
        <w:rPr>
          <w:b/>
          <w:bCs/>
          <w:i/>
          <w:iCs/>
          <w:lang w:val="ro-RO"/>
        </w:rPr>
        <w:t xml:space="preserve">Art.21.- Durata timpului de lucru în cazul contractelor individuale de muncă cu timp parţial, a muncii suplimentare; compensări pentru munca suplimentară. </w:t>
      </w:r>
    </w:p>
    <w:p w:rsidR="00187EF8" w:rsidRDefault="00187EF8" w:rsidP="00187EF8">
      <w:pPr>
        <w:pStyle w:val="Default"/>
        <w:ind w:firstLine="720"/>
        <w:jc w:val="both"/>
        <w:rPr>
          <w:lang w:val="ro-RO"/>
        </w:rPr>
      </w:pPr>
      <w:r w:rsidRPr="00686CA1">
        <w:rPr>
          <w:lang w:val="ro-RO"/>
        </w:rPr>
        <w:t xml:space="preserve">(1) Durata timpului de lucru, în cazul salariaţilor care prestează activitate în baza unor contracte individuale de muncă cu timp parţial este în conformitate cu prevederile legale în vigoare precum şi cea stabilită prin act administrativ în concret pentru fiecare categorie de fracţiune de normă, nu mai mult de 7 ore/zi şi nu mai puţin de 10 ore/săptămână. </w:t>
      </w:r>
    </w:p>
    <w:p w:rsidR="00187EF8" w:rsidRPr="00686CA1" w:rsidRDefault="00187EF8" w:rsidP="00187EF8">
      <w:pPr>
        <w:pStyle w:val="Default"/>
        <w:ind w:firstLine="720"/>
        <w:jc w:val="both"/>
        <w:rPr>
          <w:lang w:val="ro-RO"/>
        </w:rPr>
      </w:pPr>
      <w:r w:rsidRPr="00686CA1">
        <w:rPr>
          <w:lang w:val="ro-RO"/>
        </w:rPr>
        <w:t>(2)</w:t>
      </w:r>
      <w:r>
        <w:rPr>
          <w:lang w:val="ro-RO"/>
        </w:rPr>
        <w:t xml:space="preserve"> </w:t>
      </w:r>
      <w:r w:rsidRPr="00686CA1">
        <w:rPr>
          <w:lang w:val="ro-RO"/>
        </w:rPr>
        <w:t xml:space="preserve">Orele prestate, din dispoziţia conducătorului instituţiei sau a şefului compartimentului, peste programul stabilit de instituţie sau în zilele de sărbători legale ori declarate zile nelucrătoare sunt ore suplimentare. </w:t>
      </w:r>
    </w:p>
    <w:p w:rsidR="00187EF8" w:rsidRDefault="00187EF8" w:rsidP="00187EF8">
      <w:pPr>
        <w:pStyle w:val="Default"/>
        <w:ind w:firstLine="720"/>
        <w:jc w:val="both"/>
        <w:rPr>
          <w:lang w:val="ro-RO"/>
        </w:rPr>
      </w:pPr>
      <w:r>
        <w:rPr>
          <w:lang w:val="ro-RO"/>
        </w:rPr>
        <w:t>(3) M</w:t>
      </w:r>
      <w:r w:rsidRPr="00686CA1">
        <w:rPr>
          <w:lang w:val="ro-RO"/>
        </w:rPr>
        <w:t xml:space="preserve">unca suplimentară efectuată peste durata normală a timpului de lucru de către personalul din sectorul bugetar încadrat în funcţii de execuţie sau de conducere, precum şi munca prestată în zilele de repaus săptămânal, de sărbători legale şi în celelalte zile în care, în conformitate cu reglementările în vigoare, nu se lucrează, în cadrul schimbului normal de lucru, se vor compensa, în conformitate cu prevederile Legii </w:t>
      </w:r>
      <w:r>
        <w:rPr>
          <w:lang w:val="ro-RO"/>
        </w:rPr>
        <w:t>153/2017</w:t>
      </w:r>
      <w:r w:rsidRPr="00686CA1">
        <w:rPr>
          <w:lang w:val="ro-RO"/>
        </w:rPr>
        <w:t xml:space="preserve">- privind salarizarea personalului plătit din fonduri publice, Legii nr. 283/2011 privind aprobarea Ordonanţei de urgenţă a Guvernului nr. 80/2010 pentru completarea art. 11 din Ordonanţa de urgenţă a Guvernului nr. 37/2008 privind reglementarea unor măsuri financiare în domeniul bugetar, cu modificările şi completările ulterioare, ale Legii 53/2003- Codul Muncii al României, cu modificările şi completările ulterioare şi cu alte acte normative aplicabile în domeniu. </w:t>
      </w:r>
    </w:p>
    <w:p w:rsidR="00187EF8" w:rsidRDefault="00187EF8" w:rsidP="00187EF8">
      <w:pPr>
        <w:pStyle w:val="Default"/>
        <w:ind w:firstLine="720"/>
        <w:jc w:val="both"/>
        <w:rPr>
          <w:lang w:val="ro-RO"/>
        </w:rPr>
      </w:pPr>
      <w:r w:rsidRPr="00686CA1">
        <w:rPr>
          <w:lang w:val="ro-RO"/>
        </w:rPr>
        <w:t xml:space="preserve">(4) Salariaţii pot fi chemaţi să presteze, în condiţii deosebite, ore suplimentare, durata maximă a orelor suplimentare neputând să depăşească 8 ore pe săptămână şi 32 de ore pe luna. </w:t>
      </w:r>
    </w:p>
    <w:p w:rsidR="00187EF8" w:rsidRDefault="00187EF8" w:rsidP="00187EF8">
      <w:pPr>
        <w:pStyle w:val="Default"/>
        <w:ind w:firstLine="720"/>
        <w:jc w:val="both"/>
        <w:rPr>
          <w:lang w:val="ro-RO"/>
        </w:rPr>
      </w:pPr>
      <w:r w:rsidRPr="00686CA1">
        <w:rPr>
          <w:lang w:val="ro-RO"/>
        </w:rPr>
        <w:t xml:space="preserve">(5) Orele suplimentare pot fi efectuate de personalul instituţiei, în cazurile şi condiţiile prevăzute de legislaţia în vigoare. </w:t>
      </w:r>
    </w:p>
    <w:p w:rsidR="00187EF8" w:rsidRDefault="00187EF8" w:rsidP="00187EF8">
      <w:pPr>
        <w:pStyle w:val="Default"/>
        <w:ind w:firstLine="720"/>
        <w:jc w:val="both"/>
        <w:rPr>
          <w:lang w:val="ro-RO"/>
        </w:rPr>
      </w:pPr>
      <w:r w:rsidRPr="00686CA1">
        <w:rPr>
          <w:lang w:val="ro-RO"/>
        </w:rPr>
        <w:t xml:space="preserve">(6) Pentru munca suplimentară efectuată peste durata normală a timpului de lucru de către personalul din sectorul bugetar încadrat în funcţii de execuţie sau de conducere, precum şi munca prestată în zilele de repaus săptămânal, de sărbători legale şi în celelalte zile în care, în conformitate cu reglementările în vigoare, nu se lucrează, în cadrul schimbului normal de lucru, se aplică prevederile Legii nr. 53/2003 - Codul muncii,republicat. </w:t>
      </w:r>
    </w:p>
    <w:p w:rsidR="00187EF8" w:rsidRDefault="00187EF8" w:rsidP="00187EF8">
      <w:pPr>
        <w:pStyle w:val="Default"/>
        <w:ind w:firstLine="720"/>
        <w:jc w:val="both"/>
        <w:rPr>
          <w:lang w:val="ro-RO"/>
        </w:rPr>
      </w:pPr>
      <w:r w:rsidRPr="00686CA1">
        <w:rPr>
          <w:lang w:val="ro-RO"/>
        </w:rPr>
        <w:t xml:space="preserve">(7) Plata muncii prestate peste durata normală a timpului de lucru se poate face numai dacă efectuarea orelor suplimentare a fost dispusă de </w:t>
      </w:r>
      <w:r>
        <w:rPr>
          <w:lang w:val="ro-RO"/>
        </w:rPr>
        <w:t>Primar</w:t>
      </w:r>
      <w:r w:rsidRPr="00686CA1">
        <w:rPr>
          <w:lang w:val="ro-RO"/>
        </w:rPr>
        <w:t xml:space="preserve">, fără a se depăşi 360 de ore anual. În cazul prestării de ore suplimentare peste un număr de 180 de ore anual este necesar acordul sindicatelor reprezentative sau, după caz, al reprezentanţilor salariaţilor, potrivit legii. </w:t>
      </w:r>
    </w:p>
    <w:p w:rsidR="00187EF8" w:rsidRDefault="00187EF8" w:rsidP="00187EF8">
      <w:pPr>
        <w:pStyle w:val="Default"/>
        <w:ind w:firstLine="720"/>
        <w:jc w:val="both"/>
        <w:rPr>
          <w:lang w:val="ro-RO"/>
        </w:rPr>
      </w:pPr>
      <w:r w:rsidRPr="00686CA1">
        <w:rPr>
          <w:lang w:val="ro-RO"/>
        </w:rPr>
        <w:t xml:space="preserve">(8) La locurile de muncă la care durata normală a timpului de lucru a fost redusă, potrivit legii, sub 8 ore pe zi, depăşirea programului de lucru astfel aprobat se poate face numai temporar, fiind obligatorie compensarea cu timp liber corespunzător. </w:t>
      </w:r>
    </w:p>
    <w:p w:rsidR="00187EF8" w:rsidRDefault="00187EF8" w:rsidP="00187EF8">
      <w:pPr>
        <w:pStyle w:val="Default"/>
        <w:ind w:firstLine="720"/>
        <w:jc w:val="both"/>
        <w:rPr>
          <w:lang w:val="ro-RO"/>
        </w:rPr>
      </w:pPr>
      <w:r w:rsidRPr="00686CA1">
        <w:rPr>
          <w:lang w:val="ro-RO"/>
        </w:rPr>
        <w:t xml:space="preserve">(9) Prevederile alin. (3) nu se aplică persoanelor salarizate prin plata cu ora sau prin cumul de funcţii </w:t>
      </w:r>
    </w:p>
    <w:p w:rsidR="00187EF8" w:rsidRDefault="00187EF8" w:rsidP="00187EF8">
      <w:pPr>
        <w:pStyle w:val="Default"/>
        <w:ind w:firstLine="720"/>
        <w:jc w:val="both"/>
        <w:rPr>
          <w:lang w:val="ro-RO"/>
        </w:rPr>
      </w:pPr>
      <w:r w:rsidRPr="00686CA1">
        <w:rPr>
          <w:lang w:val="ro-RO"/>
        </w:rPr>
        <w:t xml:space="preserve">(10) Salariaţii pot fi chemaţi să presteze ore suplimentare numai cu consimţământul lor. Efectuarea muncii suplimentare se poate dispune de către </w:t>
      </w:r>
      <w:r>
        <w:rPr>
          <w:lang w:val="ro-RO"/>
        </w:rPr>
        <w:t>Primar</w:t>
      </w:r>
      <w:r w:rsidRPr="00686CA1">
        <w:rPr>
          <w:lang w:val="ro-RO"/>
        </w:rPr>
        <w:t xml:space="preserve">, fără acordul salariatului, prin dispoziţie scrisă, doar în caz de forţă majoră sau pentru lucrări urgente destinate prevenirii producerii unor accidente sau înlăturării consecinţelor unui accident. Cazul de forţă majoră şi lucrările urgente vor fi menţionate explicit în dispoziţia scrisă. </w:t>
      </w:r>
    </w:p>
    <w:p w:rsidR="00187EF8" w:rsidRDefault="00187EF8" w:rsidP="00187EF8">
      <w:pPr>
        <w:pStyle w:val="Default"/>
        <w:ind w:firstLine="720"/>
        <w:jc w:val="both"/>
        <w:rPr>
          <w:lang w:val="ro-RO"/>
        </w:rPr>
      </w:pPr>
      <w:r w:rsidRPr="00686CA1">
        <w:rPr>
          <w:lang w:val="ro-RO"/>
        </w:rPr>
        <w:t>(11)</w:t>
      </w:r>
      <w:r>
        <w:rPr>
          <w:lang w:val="ro-RO"/>
        </w:rPr>
        <w:t xml:space="preserve"> </w:t>
      </w:r>
      <w:r w:rsidRPr="00686CA1">
        <w:rPr>
          <w:lang w:val="ro-RO"/>
        </w:rPr>
        <w:t xml:space="preserve">Consimţământul salariatului pentru efectuarea muncii suplimentare se consideră că a fost dat prin semnarea condicii de prezenţă. </w:t>
      </w:r>
    </w:p>
    <w:p w:rsidR="00187EF8" w:rsidRDefault="00187EF8" w:rsidP="00187EF8">
      <w:pPr>
        <w:pStyle w:val="Default"/>
        <w:ind w:firstLine="720"/>
        <w:jc w:val="both"/>
        <w:rPr>
          <w:lang w:val="ro-RO"/>
        </w:rPr>
      </w:pPr>
      <w:r w:rsidRPr="00686CA1">
        <w:rPr>
          <w:lang w:val="ro-RO"/>
        </w:rPr>
        <w:t xml:space="preserve">(12) Munca suplimentară se compensează prin ore libere plătite în următoarele 60 de zile după efectuarea acesteia, salariatul beneficiind de salariul corespunzător pentru orele prestate peste programul normal de lucru. În perioadele de reducere a activităţii angajatorul are posibilitatea de a acorda zile libere plătite din care pot fi compensate orele suplimentare ce vor fi prestate în următoarele 12 luni. </w:t>
      </w:r>
    </w:p>
    <w:p w:rsidR="00187EF8" w:rsidRPr="00313C19" w:rsidRDefault="00187EF8" w:rsidP="00187EF8">
      <w:pPr>
        <w:pStyle w:val="Default"/>
        <w:ind w:firstLine="720"/>
        <w:jc w:val="both"/>
        <w:rPr>
          <w:bCs/>
          <w:lang w:val="ro-RO"/>
        </w:rPr>
      </w:pPr>
      <w:r w:rsidRPr="00313C19">
        <w:rPr>
          <w:bCs/>
          <w:lang w:val="ro-RO"/>
        </w:rPr>
        <w:t>(1</w:t>
      </w:r>
      <w:r w:rsidR="00313C19" w:rsidRPr="00313C19">
        <w:rPr>
          <w:bCs/>
          <w:lang w:val="ro-RO"/>
        </w:rPr>
        <w:t>3</w:t>
      </w:r>
      <w:r w:rsidRPr="00313C19">
        <w:rPr>
          <w:bCs/>
          <w:lang w:val="ro-RO"/>
        </w:rPr>
        <w:t>)</w:t>
      </w:r>
      <w:r w:rsidR="00B555A2" w:rsidRPr="00313C19">
        <w:rPr>
          <w:bCs/>
          <w:lang w:val="ro-RO"/>
        </w:rPr>
        <w:t xml:space="preserve"> </w:t>
      </w:r>
      <w:r w:rsidRPr="00313C19">
        <w:rPr>
          <w:bCs/>
          <w:lang w:val="ro-RO"/>
        </w:rPr>
        <w:t>Prevederile art. 21 din prezentul Regulament, vor fi respectate conform Legislatiei in vig</w:t>
      </w:r>
      <w:r w:rsidR="00313C19" w:rsidRPr="00313C19">
        <w:rPr>
          <w:bCs/>
          <w:lang w:val="ro-RO"/>
        </w:rPr>
        <w:t>o</w:t>
      </w:r>
      <w:r w:rsidRPr="00313C19">
        <w:rPr>
          <w:bCs/>
          <w:lang w:val="ro-RO"/>
        </w:rPr>
        <w:t>are</w:t>
      </w:r>
    </w:p>
    <w:p w:rsidR="00187EF8" w:rsidRPr="00686CA1" w:rsidRDefault="00187EF8" w:rsidP="00187EF8">
      <w:pPr>
        <w:pStyle w:val="Default"/>
        <w:ind w:firstLine="720"/>
        <w:jc w:val="both"/>
        <w:rPr>
          <w:lang w:val="ro-RO"/>
        </w:rPr>
      </w:pPr>
      <w:r w:rsidRPr="00686CA1">
        <w:rPr>
          <w:b/>
          <w:bCs/>
          <w:lang w:val="ro-RO"/>
        </w:rPr>
        <w:lastRenderedPageBreak/>
        <w:t xml:space="preserve">Art. 22. -Munca de noapte </w:t>
      </w:r>
    </w:p>
    <w:p w:rsidR="00187EF8" w:rsidRDefault="00187EF8" w:rsidP="00187EF8">
      <w:pPr>
        <w:pStyle w:val="Default"/>
        <w:ind w:firstLine="720"/>
        <w:jc w:val="both"/>
        <w:rPr>
          <w:lang w:val="ro-RO"/>
        </w:rPr>
      </w:pPr>
      <w:r w:rsidRPr="00686CA1">
        <w:rPr>
          <w:lang w:val="ro-RO"/>
        </w:rPr>
        <w:t>(1</w:t>
      </w:r>
      <w:r>
        <w:rPr>
          <w:lang w:val="ro-RO"/>
        </w:rPr>
        <w:t>) Munca prestată între orele 22.</w:t>
      </w:r>
      <w:r w:rsidRPr="006E5CD8">
        <w:rPr>
          <w:vertAlign w:val="superscript"/>
          <w:lang w:val="ro-RO"/>
        </w:rPr>
        <w:t xml:space="preserve">00 </w:t>
      </w:r>
      <w:r w:rsidR="00313C19">
        <w:rPr>
          <w:lang w:val="ro-RO"/>
        </w:rPr>
        <w:t>-</w:t>
      </w:r>
      <w:r>
        <w:rPr>
          <w:lang w:val="ro-RO"/>
        </w:rPr>
        <w:t xml:space="preserve"> </w:t>
      </w:r>
      <w:r w:rsidR="00313C19">
        <w:rPr>
          <w:lang w:val="ro-RO"/>
        </w:rPr>
        <w:t>0</w:t>
      </w:r>
      <w:r>
        <w:rPr>
          <w:lang w:val="ro-RO"/>
        </w:rPr>
        <w:t>6.</w:t>
      </w:r>
      <w:r w:rsidRPr="006E5CD8">
        <w:rPr>
          <w:vertAlign w:val="superscript"/>
          <w:lang w:val="ro-RO"/>
        </w:rPr>
        <w:t>00</w:t>
      </w:r>
      <w:r w:rsidRPr="00686CA1">
        <w:rPr>
          <w:lang w:val="ro-RO"/>
        </w:rPr>
        <w:t xml:space="preserve"> este muncă de noapte. </w:t>
      </w:r>
    </w:p>
    <w:p w:rsidR="00187EF8" w:rsidRDefault="00187EF8" w:rsidP="00187EF8">
      <w:pPr>
        <w:pStyle w:val="Default"/>
        <w:ind w:firstLine="720"/>
        <w:jc w:val="both"/>
        <w:rPr>
          <w:lang w:val="ro-RO"/>
        </w:rPr>
      </w:pPr>
      <w:r w:rsidRPr="00686CA1">
        <w:rPr>
          <w:lang w:val="ro-RO"/>
        </w:rPr>
        <w:t xml:space="preserve">(2) Pentru persoanele al căror program de lucru se desfăşoară pe timpul nopţii, durata timpului de muncă este mai mică cu o oră decât durata timpului de muncă prestată în timpul zilei, fără diminuarea salariului de bază şi a vechimii în muncă. </w:t>
      </w:r>
    </w:p>
    <w:p w:rsidR="00187EF8" w:rsidRDefault="00187EF8" w:rsidP="00187EF8">
      <w:pPr>
        <w:pStyle w:val="Default"/>
        <w:ind w:firstLine="720"/>
        <w:jc w:val="both"/>
        <w:rPr>
          <w:lang w:val="ro-RO"/>
        </w:rPr>
      </w:pPr>
      <w:r w:rsidRPr="00686CA1">
        <w:rPr>
          <w:lang w:val="ro-RO"/>
        </w:rPr>
        <w:t>(3) În cazul în care munca se prestează pe timp de noapte, cel puţin 3 ore, în intervalul prevăzut mai sus, salariaţii în cauză vor beneficia, pentru orele lucrate în acest interval.</w:t>
      </w:r>
    </w:p>
    <w:p w:rsidR="00187EF8" w:rsidRDefault="009D05F6" w:rsidP="009D05F6">
      <w:pPr>
        <w:pStyle w:val="Default"/>
        <w:jc w:val="both"/>
        <w:rPr>
          <w:lang w:val="ro-RO"/>
        </w:rPr>
      </w:pPr>
      <w:r>
        <w:rPr>
          <w:lang w:val="ro-RO"/>
        </w:rPr>
        <w:t xml:space="preserve">            </w:t>
      </w:r>
      <w:r w:rsidR="00187EF8" w:rsidRPr="00686CA1">
        <w:rPr>
          <w:lang w:val="ro-RO"/>
        </w:rPr>
        <w:t xml:space="preserve">(4) Salariaţii care urmează să desfăşoare muncă de noapte sunt supuşi unui examen medical gratuit înainte de începerea activităţii şi după aceea, periodic. Salariaţii care desfăşoară munca de noapte şi au probleme de sănătate recunoscute ca având legătură cu aceasta vor fi trecuţi la o muncă de zi pentru care sunt apţi. </w:t>
      </w:r>
    </w:p>
    <w:p w:rsidR="00187EF8" w:rsidRPr="00686CA1" w:rsidRDefault="00187EF8" w:rsidP="00187EF8">
      <w:pPr>
        <w:pStyle w:val="Default"/>
        <w:ind w:firstLine="720"/>
        <w:jc w:val="both"/>
        <w:rPr>
          <w:lang w:val="ro-RO"/>
        </w:rPr>
      </w:pPr>
      <w:r w:rsidRPr="00686CA1">
        <w:rPr>
          <w:lang w:val="ro-RO"/>
        </w:rPr>
        <w:t xml:space="preserve">(5) Femeile gravide, lăuzele şi cele care alăptează nu pot fi obligate să presteze muncă de noapte. </w:t>
      </w:r>
    </w:p>
    <w:p w:rsidR="00187EF8" w:rsidRPr="00686CA1" w:rsidRDefault="00187EF8" w:rsidP="00187EF8">
      <w:pPr>
        <w:pStyle w:val="Default"/>
        <w:ind w:firstLine="720"/>
        <w:jc w:val="both"/>
        <w:rPr>
          <w:lang w:val="ro-RO"/>
        </w:rPr>
      </w:pPr>
      <w:r w:rsidRPr="00686CA1">
        <w:rPr>
          <w:b/>
          <w:bCs/>
          <w:lang w:val="ro-RO"/>
        </w:rPr>
        <w:t xml:space="preserve">Art. 23.- Interdicţii şi limitări la stabilirea duratei timpului de muncă </w:t>
      </w:r>
    </w:p>
    <w:p w:rsidR="00187EF8" w:rsidRDefault="00187EF8" w:rsidP="00187EF8">
      <w:pPr>
        <w:pStyle w:val="Default"/>
        <w:ind w:firstLine="720"/>
        <w:jc w:val="both"/>
        <w:rPr>
          <w:lang w:val="ro-RO"/>
        </w:rPr>
      </w:pPr>
      <w:r w:rsidRPr="00686CA1">
        <w:rPr>
          <w:lang w:val="ro-RO"/>
        </w:rPr>
        <w:t xml:space="preserve">(1) Durata normală a timpului de lucru, pentru salariatul de noapte, nu va depăşi o medie de 8 ore pe zi, calculată pe o perioadă de referinţă de maximum 3 luni calendaristice, cu respectarea prevederilor legale cu privire la repausul săptămânal. </w:t>
      </w:r>
      <w:r>
        <w:rPr>
          <w:lang w:val="ro-RO"/>
        </w:rPr>
        <w:tab/>
      </w:r>
    </w:p>
    <w:p w:rsidR="00187EF8" w:rsidRPr="00686CA1" w:rsidRDefault="00187EF8" w:rsidP="00187EF8">
      <w:pPr>
        <w:pStyle w:val="Default"/>
        <w:ind w:firstLine="720"/>
        <w:jc w:val="both"/>
        <w:rPr>
          <w:lang w:val="ro-RO"/>
        </w:rPr>
      </w:pPr>
      <w:r w:rsidRPr="00686CA1">
        <w:rPr>
          <w:lang w:val="ro-RO"/>
        </w:rPr>
        <w:t xml:space="preserve">(2) Durata normală a timpului de lucru pentru salariaţii de noapte a căror activitate se desfăşoară în condiţii speciale sau deosebite de muncă nu va depăşi 8 ore pe parcursul oricărei perioade de 24 de ore decât în cazul în care majorarea acestei durate este prevăzută în contractul colectiv de muncă aplicabil şi numai în situaţia în care o astfel de prevedere nu contravine unor prevederi exprese stabilite în contractul colectiv de muncă încheiat la nivel superior. În această situaţie angajatorul este obligat să acorde perioade de repaus compensatorii echivalente sau compensare în bani a orelor de noapte lucrate peste durata de 8 ore, în condiţiile legii. </w:t>
      </w:r>
    </w:p>
    <w:p w:rsidR="00187EF8" w:rsidRPr="00686CA1" w:rsidRDefault="00187EF8" w:rsidP="00187EF8">
      <w:pPr>
        <w:pStyle w:val="Default"/>
        <w:ind w:firstLine="720"/>
        <w:jc w:val="both"/>
        <w:rPr>
          <w:lang w:val="ro-RO"/>
        </w:rPr>
      </w:pPr>
      <w:r w:rsidRPr="00686CA1">
        <w:rPr>
          <w:lang w:val="ro-RO"/>
        </w:rPr>
        <w:t xml:space="preserve">(3) Stabilirea duratei timpului de muncă se va face ţinându-se cont de următoarele interdicţii şi limitări: </w:t>
      </w:r>
    </w:p>
    <w:p w:rsidR="00187EF8" w:rsidRPr="00686CA1" w:rsidRDefault="00187EF8" w:rsidP="00187EF8">
      <w:pPr>
        <w:pStyle w:val="Default"/>
        <w:ind w:firstLine="720"/>
        <w:jc w:val="both"/>
        <w:rPr>
          <w:lang w:val="ro-RO"/>
        </w:rPr>
      </w:pPr>
      <w:r w:rsidRPr="00686CA1">
        <w:rPr>
          <w:lang w:val="ro-RO"/>
        </w:rPr>
        <w:t xml:space="preserve">a) pentru tinerii în vârstă de până la 18 ani, durata normală a timpului de lucru este de 6 ore/zi şi de 30 de ore / săptămână </w:t>
      </w:r>
    </w:p>
    <w:p w:rsidR="00187EF8" w:rsidRPr="00686CA1" w:rsidRDefault="00187EF8" w:rsidP="00187EF8">
      <w:pPr>
        <w:pStyle w:val="Default"/>
        <w:ind w:firstLine="720"/>
        <w:jc w:val="both"/>
        <w:rPr>
          <w:lang w:val="ro-RO"/>
        </w:rPr>
      </w:pPr>
      <w:r w:rsidRPr="00686CA1">
        <w:rPr>
          <w:lang w:val="ro-RO"/>
        </w:rPr>
        <w:t xml:space="preserve">b) tinerii în vârstă de până la 18 ani nu pot presta muncă suplimentară şi/sau muncă de noapte; </w:t>
      </w:r>
    </w:p>
    <w:p w:rsidR="00187EF8" w:rsidRPr="00686CA1" w:rsidRDefault="00187EF8" w:rsidP="00187EF8">
      <w:pPr>
        <w:pStyle w:val="Default"/>
        <w:ind w:firstLine="720"/>
        <w:jc w:val="both"/>
        <w:rPr>
          <w:lang w:val="ro-RO"/>
        </w:rPr>
      </w:pPr>
      <w:r w:rsidRPr="00686CA1">
        <w:rPr>
          <w:lang w:val="ro-RO"/>
        </w:rPr>
        <w:t xml:space="preserve">c) femeile gravide, lăuzele şi cele care alăptează pot presta muncă de noapte, doar în condiţiile în care îşi dau acordul expres, în formă scrisă; În cazul în care sănătatea salariatelor menţionate gravide, lăuze sau care alăptează este afectată de munca de noapte, angajatorul este obligat ca, pe baza solicitării scrise a salariatei, să o transfere la un loc de muncă de zi, cu menţinerea salariului de bază brut lunar. Solicitarea salariatei se însoţeşte de un document medical care menţionează perioada în care sănătatea acesteia este afectată de munca de noapte; în cazul în care, din motive justificate în mod obiectiv, transferul nu este posibil, salariata va beneficia de concediul şi indemnizaţia de risc maternal. </w:t>
      </w:r>
    </w:p>
    <w:p w:rsidR="00187EF8" w:rsidRPr="00686CA1" w:rsidRDefault="00187EF8" w:rsidP="00187EF8">
      <w:pPr>
        <w:pStyle w:val="Default"/>
        <w:ind w:firstLine="720"/>
        <w:jc w:val="both"/>
        <w:rPr>
          <w:lang w:val="ro-RO"/>
        </w:rPr>
      </w:pPr>
      <w:r w:rsidRPr="00686CA1">
        <w:rPr>
          <w:lang w:val="ro-RO"/>
        </w:rPr>
        <w:t xml:space="preserve">d) în baza recomandării medicului de familie, salariata gravidă (sau salariatul cu handicap) care nu poate îndeplini durata normală de muncă din motive de sănătate, a sa sau a fătului său, are dreptul la reducerea cu o pătrime a duratei normale de muncă, cu menţinerea veniturilor salariale, suportate integral din fondul de salarii al angajatorului, potrivit reglementărilor legale privind sistemul public de pensii şi alte drepturi de asigurări sociale. </w:t>
      </w:r>
    </w:p>
    <w:p w:rsidR="00187EF8" w:rsidRPr="00686CA1" w:rsidRDefault="00187EF8" w:rsidP="00187EF8">
      <w:pPr>
        <w:pStyle w:val="Default"/>
        <w:rPr>
          <w:lang w:val="ro-RO"/>
        </w:rPr>
      </w:pPr>
    </w:p>
    <w:p w:rsidR="00187EF8" w:rsidRDefault="00187EF8" w:rsidP="00187EF8">
      <w:pPr>
        <w:pStyle w:val="Default"/>
        <w:ind w:firstLine="720"/>
        <w:jc w:val="both"/>
        <w:rPr>
          <w:b/>
          <w:bCs/>
          <w:lang w:val="ro-RO"/>
        </w:rPr>
      </w:pPr>
      <w:r w:rsidRPr="00686CA1">
        <w:rPr>
          <w:b/>
          <w:bCs/>
          <w:lang w:val="ro-RO"/>
        </w:rPr>
        <w:t xml:space="preserve">Art.24. </w:t>
      </w:r>
      <w:r w:rsidRPr="00686CA1">
        <w:rPr>
          <w:lang w:val="ro-RO"/>
        </w:rPr>
        <w:t>-</w:t>
      </w:r>
      <w:r w:rsidRPr="00686CA1">
        <w:rPr>
          <w:b/>
          <w:bCs/>
          <w:lang w:val="ro-RO"/>
        </w:rPr>
        <w:t xml:space="preserve">Evidenţa timpului de muncă </w:t>
      </w:r>
    </w:p>
    <w:p w:rsidR="00187EF8" w:rsidRDefault="00187EF8" w:rsidP="00187EF8">
      <w:pPr>
        <w:pStyle w:val="Default"/>
        <w:ind w:firstLine="720"/>
        <w:jc w:val="both"/>
        <w:rPr>
          <w:lang w:val="ro-RO"/>
        </w:rPr>
      </w:pPr>
      <w:r w:rsidRPr="00686CA1">
        <w:rPr>
          <w:lang w:val="ro-RO"/>
        </w:rPr>
        <w:t xml:space="preserve">(1) Salariaţii au obligaţia să semneze condica de prezenţă, la începutul şi la </w:t>
      </w:r>
      <w:r>
        <w:rPr>
          <w:lang w:val="ro-RO"/>
        </w:rPr>
        <w:t xml:space="preserve">terminarea programului de lucru. </w:t>
      </w:r>
      <w:r w:rsidRPr="00686CA1">
        <w:rPr>
          <w:lang w:val="ro-RO"/>
        </w:rPr>
        <w:t xml:space="preserve">Condica se ridică de la </w:t>
      </w:r>
      <w:r>
        <w:rPr>
          <w:lang w:val="ro-RO"/>
        </w:rPr>
        <w:t>Compartimentul Resurse Umane. P</w:t>
      </w:r>
      <w:r w:rsidRPr="00686CA1">
        <w:rPr>
          <w:lang w:val="ro-RO"/>
        </w:rPr>
        <w:t>rezenţa salariaţilor la locul de muncă</w:t>
      </w:r>
      <w:r>
        <w:rPr>
          <w:lang w:val="ro-RO"/>
        </w:rPr>
        <w:t xml:space="preserve"> se</w:t>
      </w:r>
      <w:r w:rsidRPr="00686CA1">
        <w:rPr>
          <w:lang w:val="ro-RO"/>
        </w:rPr>
        <w:t xml:space="preserve"> va verifica</w:t>
      </w:r>
      <w:r>
        <w:rPr>
          <w:lang w:val="ro-RO"/>
        </w:rPr>
        <w:t xml:space="preserve"> de catre Secretarul ,Viceprimarul si Primarul comunei</w:t>
      </w:r>
      <w:r w:rsidRPr="00686CA1">
        <w:rPr>
          <w:lang w:val="ro-RO"/>
        </w:rPr>
        <w:t xml:space="preserve">. </w:t>
      </w:r>
    </w:p>
    <w:p w:rsidR="00F72EC6" w:rsidRDefault="00187EF8" w:rsidP="00187EF8">
      <w:pPr>
        <w:pStyle w:val="Default"/>
        <w:ind w:firstLine="720"/>
        <w:jc w:val="both"/>
        <w:rPr>
          <w:lang w:val="ro-RO"/>
        </w:rPr>
      </w:pPr>
      <w:r>
        <w:rPr>
          <w:lang w:val="ro-RO"/>
        </w:rPr>
        <w:t>(2) Personalul care i</w:t>
      </w:r>
      <w:r w:rsidRPr="00686CA1">
        <w:rPr>
          <w:lang w:val="ro-RO"/>
        </w:rPr>
        <w:t>şi desfăşoară activitatea în alte puncte de lucru vor semna condica de prezenţă la punctele de lucru</w:t>
      </w:r>
      <w:r w:rsidR="00F72EC6">
        <w:rPr>
          <w:lang w:val="ro-RO"/>
        </w:rPr>
        <w:t xml:space="preserve"> astfel:</w:t>
      </w:r>
    </w:p>
    <w:p w:rsidR="000B0447" w:rsidRDefault="00F72EC6" w:rsidP="000B0447">
      <w:pPr>
        <w:pStyle w:val="Default"/>
        <w:ind w:firstLine="720"/>
        <w:jc w:val="both"/>
        <w:rPr>
          <w:b/>
          <w:bCs/>
          <w:lang w:val="ro-RO"/>
        </w:rPr>
      </w:pPr>
      <w:r>
        <w:rPr>
          <w:lang w:val="ro-RO"/>
        </w:rPr>
        <w:t xml:space="preserve">- </w:t>
      </w:r>
      <w:r w:rsidRPr="00F72EC6">
        <w:rPr>
          <w:b/>
          <w:bCs/>
          <w:lang w:val="ro-RO"/>
        </w:rPr>
        <w:t>l</w:t>
      </w:r>
      <w:r w:rsidR="00187EF8" w:rsidRPr="00F72EC6">
        <w:rPr>
          <w:b/>
          <w:bCs/>
          <w:lang w:val="ro-RO"/>
        </w:rPr>
        <w:t>a ora 8.</w:t>
      </w:r>
      <w:r w:rsidR="00187EF8" w:rsidRPr="00F72EC6">
        <w:rPr>
          <w:b/>
          <w:bCs/>
          <w:vertAlign w:val="superscript"/>
          <w:lang w:val="ro-RO"/>
        </w:rPr>
        <w:t>00</w:t>
      </w:r>
      <w:r w:rsidR="00187EF8" w:rsidRPr="00F72EC6">
        <w:rPr>
          <w:b/>
          <w:bCs/>
          <w:lang w:val="ro-RO"/>
        </w:rPr>
        <w:t xml:space="preserve"> la venire</w:t>
      </w:r>
      <w:r>
        <w:rPr>
          <w:b/>
          <w:bCs/>
          <w:lang w:val="ro-RO"/>
        </w:rPr>
        <w:t xml:space="preserve"> si</w:t>
      </w:r>
      <w:r w:rsidRPr="00F72EC6">
        <w:rPr>
          <w:b/>
          <w:bCs/>
          <w:lang w:val="ro-RO"/>
        </w:rPr>
        <w:t xml:space="preserve"> incepand cu ora </w:t>
      </w:r>
      <w:r w:rsidR="00187EF8" w:rsidRPr="00F72EC6">
        <w:rPr>
          <w:b/>
          <w:bCs/>
          <w:lang w:val="ro-RO"/>
        </w:rPr>
        <w:t>16.</w:t>
      </w:r>
      <w:r w:rsidR="00187EF8" w:rsidRPr="00F72EC6">
        <w:rPr>
          <w:b/>
          <w:bCs/>
          <w:vertAlign w:val="superscript"/>
          <w:lang w:val="ro-RO"/>
        </w:rPr>
        <w:t>00</w:t>
      </w:r>
      <w:r w:rsidR="00187EF8" w:rsidRPr="00F72EC6">
        <w:rPr>
          <w:b/>
          <w:bCs/>
          <w:lang w:val="ro-RO"/>
        </w:rPr>
        <w:t xml:space="preserve"> la plecare</w:t>
      </w:r>
      <w:r w:rsidRPr="00F72EC6">
        <w:rPr>
          <w:b/>
          <w:bCs/>
          <w:lang w:val="ro-RO"/>
        </w:rPr>
        <w:t xml:space="preserve"> pentru zilele de luni/marti/miercur</w:t>
      </w:r>
      <w:r>
        <w:rPr>
          <w:b/>
          <w:bCs/>
          <w:lang w:val="ro-RO"/>
        </w:rPr>
        <w:t>i</w:t>
      </w:r>
      <w:r w:rsidR="000B0447">
        <w:rPr>
          <w:b/>
          <w:bCs/>
          <w:lang w:val="ro-RO"/>
        </w:rPr>
        <w:t>/</w:t>
      </w:r>
      <w:r w:rsidR="000B0447" w:rsidRPr="000B0447">
        <w:rPr>
          <w:b/>
          <w:bCs/>
          <w:lang w:val="ro-RO"/>
        </w:rPr>
        <w:t xml:space="preserve"> </w:t>
      </w:r>
      <w:r w:rsidR="000B0447">
        <w:rPr>
          <w:b/>
          <w:bCs/>
          <w:lang w:val="ro-RO"/>
        </w:rPr>
        <w:t>joi/</w:t>
      </w:r>
      <w:r w:rsidR="000B0447" w:rsidRPr="000B0447">
        <w:rPr>
          <w:b/>
          <w:bCs/>
          <w:lang w:val="ro-RO"/>
        </w:rPr>
        <w:t xml:space="preserve"> </w:t>
      </w:r>
      <w:r w:rsidR="000B0447">
        <w:rPr>
          <w:b/>
          <w:bCs/>
          <w:lang w:val="ro-RO"/>
        </w:rPr>
        <w:t>vineri</w:t>
      </w:r>
    </w:p>
    <w:p w:rsidR="00187EF8" w:rsidRDefault="00187EF8" w:rsidP="00F72EC6">
      <w:pPr>
        <w:pStyle w:val="Default"/>
        <w:ind w:firstLine="708"/>
        <w:jc w:val="both"/>
        <w:rPr>
          <w:lang w:val="ro-RO"/>
        </w:rPr>
      </w:pPr>
      <w:r w:rsidRPr="00686CA1">
        <w:rPr>
          <w:lang w:val="ro-RO"/>
        </w:rPr>
        <w:lastRenderedPageBreak/>
        <w:t xml:space="preserve">De corectitudinea datelor înscrise în condica de prezenţa şi de transmiterea corectă a </w:t>
      </w:r>
      <w:r>
        <w:rPr>
          <w:lang w:val="ro-RO"/>
        </w:rPr>
        <w:t>prezenţei către compartimentul R</w:t>
      </w:r>
      <w:r w:rsidRPr="00686CA1">
        <w:rPr>
          <w:lang w:val="ro-RO"/>
        </w:rPr>
        <w:t xml:space="preserve">esurse umane se fac responsabili cei care coordonează activitatea structurii organizatorice în cauză. </w:t>
      </w:r>
    </w:p>
    <w:p w:rsidR="008A532B" w:rsidRDefault="00187EF8" w:rsidP="00187EF8">
      <w:pPr>
        <w:pStyle w:val="Default"/>
        <w:ind w:firstLine="720"/>
        <w:jc w:val="both"/>
        <w:rPr>
          <w:lang w:val="ro-RO"/>
        </w:rPr>
      </w:pPr>
      <w:r w:rsidRPr="00686CA1">
        <w:rPr>
          <w:lang w:val="ro-RO"/>
        </w:rPr>
        <w:t>(</w:t>
      </w:r>
      <w:r>
        <w:rPr>
          <w:lang w:val="ro-RO"/>
        </w:rPr>
        <w:t>3) Prin grija compartimentului R</w:t>
      </w:r>
      <w:r w:rsidRPr="00686CA1">
        <w:rPr>
          <w:lang w:val="ro-RO"/>
        </w:rPr>
        <w:t xml:space="preserve">esurse umane, la sediul </w:t>
      </w:r>
      <w:r>
        <w:rPr>
          <w:lang w:val="ro-RO"/>
        </w:rPr>
        <w:t xml:space="preserve">Primariei </w:t>
      </w:r>
      <w:r w:rsidRPr="00686CA1">
        <w:rPr>
          <w:i/>
          <w:lang w:val="ro-RO"/>
        </w:rPr>
        <w:t xml:space="preserve">Comunei </w:t>
      </w:r>
      <w:r w:rsidR="009D05F6">
        <w:rPr>
          <w:i/>
          <w:lang w:val="ro-RO"/>
        </w:rPr>
        <w:t>Ungheni</w:t>
      </w:r>
      <w:r>
        <w:rPr>
          <w:i/>
          <w:lang w:val="ro-RO"/>
        </w:rPr>
        <w:t xml:space="preserve"> </w:t>
      </w:r>
      <w:r w:rsidRPr="00686CA1">
        <w:rPr>
          <w:lang w:val="ro-RO"/>
        </w:rPr>
        <w:t xml:space="preserve"> condica de prezentă se depune pentru semnare</w:t>
      </w:r>
      <w:r w:rsidR="008A532B">
        <w:rPr>
          <w:lang w:val="ro-RO"/>
        </w:rPr>
        <w:t xml:space="preserve"> astfel:</w:t>
      </w:r>
    </w:p>
    <w:p w:rsidR="008A532B" w:rsidRDefault="008A532B" w:rsidP="008A532B">
      <w:pPr>
        <w:pStyle w:val="Default"/>
        <w:ind w:firstLine="720"/>
        <w:jc w:val="both"/>
        <w:rPr>
          <w:b/>
          <w:bCs/>
          <w:lang w:val="ro-RO"/>
        </w:rPr>
      </w:pPr>
      <w:r>
        <w:rPr>
          <w:lang w:val="ro-RO"/>
        </w:rPr>
        <w:t xml:space="preserve">- </w:t>
      </w:r>
      <w:r w:rsidRPr="00F72EC6">
        <w:rPr>
          <w:b/>
          <w:bCs/>
          <w:lang w:val="ro-RO"/>
        </w:rPr>
        <w:t xml:space="preserve">la ora </w:t>
      </w:r>
      <w:r>
        <w:rPr>
          <w:b/>
          <w:bCs/>
          <w:lang w:val="ro-RO"/>
        </w:rPr>
        <w:t>7</w:t>
      </w:r>
      <w:r w:rsidRPr="00F72EC6">
        <w:rPr>
          <w:b/>
          <w:bCs/>
          <w:lang w:val="ro-RO"/>
        </w:rPr>
        <w:t>.</w:t>
      </w:r>
      <w:r>
        <w:rPr>
          <w:b/>
          <w:bCs/>
          <w:vertAlign w:val="superscript"/>
          <w:lang w:val="ro-RO"/>
        </w:rPr>
        <w:t>50</w:t>
      </w:r>
      <w:r w:rsidRPr="00F72EC6">
        <w:rPr>
          <w:b/>
          <w:bCs/>
          <w:lang w:val="ro-RO"/>
        </w:rPr>
        <w:t xml:space="preserve"> </w:t>
      </w:r>
      <w:r>
        <w:rPr>
          <w:b/>
          <w:bCs/>
          <w:lang w:val="ro-RO"/>
        </w:rPr>
        <w:t>si se ridica la ora 8</w:t>
      </w:r>
      <w:r w:rsidRPr="00F72EC6">
        <w:rPr>
          <w:b/>
          <w:bCs/>
          <w:lang w:val="ro-RO"/>
        </w:rPr>
        <w:t>.</w:t>
      </w:r>
      <w:r>
        <w:rPr>
          <w:b/>
          <w:bCs/>
          <w:vertAlign w:val="superscript"/>
          <w:lang w:val="ro-RO"/>
        </w:rPr>
        <w:t>10</w:t>
      </w:r>
      <w:r>
        <w:rPr>
          <w:b/>
          <w:bCs/>
          <w:lang w:val="ro-RO"/>
        </w:rPr>
        <w:t xml:space="preserve"> </w:t>
      </w:r>
      <w:r w:rsidRPr="00F72EC6">
        <w:rPr>
          <w:b/>
          <w:bCs/>
          <w:lang w:val="ro-RO"/>
        </w:rPr>
        <w:t>la venire</w:t>
      </w:r>
      <w:r>
        <w:rPr>
          <w:b/>
          <w:bCs/>
          <w:lang w:val="ro-RO"/>
        </w:rPr>
        <w:t xml:space="preserve"> si</w:t>
      </w:r>
      <w:r w:rsidRPr="00F72EC6">
        <w:rPr>
          <w:b/>
          <w:bCs/>
          <w:lang w:val="ro-RO"/>
        </w:rPr>
        <w:t xml:space="preserve"> incepand cu ora 16.</w:t>
      </w:r>
      <w:r w:rsidRPr="00F72EC6">
        <w:rPr>
          <w:b/>
          <w:bCs/>
          <w:vertAlign w:val="superscript"/>
          <w:lang w:val="ro-RO"/>
        </w:rPr>
        <w:t>00</w:t>
      </w:r>
      <w:r w:rsidRPr="00F72EC6">
        <w:rPr>
          <w:b/>
          <w:bCs/>
          <w:lang w:val="ro-RO"/>
        </w:rPr>
        <w:t xml:space="preserve"> la plecare pentru zilele de luni/marti/miercur</w:t>
      </w:r>
      <w:r>
        <w:rPr>
          <w:b/>
          <w:bCs/>
          <w:lang w:val="ro-RO"/>
        </w:rPr>
        <w:t>i</w:t>
      </w:r>
      <w:r w:rsidR="000B0447">
        <w:rPr>
          <w:b/>
          <w:bCs/>
          <w:lang w:val="ro-RO"/>
        </w:rPr>
        <w:t>/</w:t>
      </w:r>
      <w:r w:rsidR="000B0447" w:rsidRPr="000B0447">
        <w:rPr>
          <w:b/>
          <w:bCs/>
          <w:lang w:val="ro-RO"/>
        </w:rPr>
        <w:t xml:space="preserve"> </w:t>
      </w:r>
      <w:r w:rsidR="000B0447">
        <w:rPr>
          <w:b/>
          <w:bCs/>
          <w:lang w:val="ro-RO"/>
        </w:rPr>
        <w:t>joi/</w:t>
      </w:r>
      <w:r w:rsidR="000B0447" w:rsidRPr="000B0447">
        <w:rPr>
          <w:b/>
          <w:bCs/>
          <w:lang w:val="ro-RO"/>
        </w:rPr>
        <w:t xml:space="preserve"> </w:t>
      </w:r>
      <w:r w:rsidR="000B0447">
        <w:rPr>
          <w:b/>
          <w:bCs/>
          <w:lang w:val="ro-RO"/>
        </w:rPr>
        <w:t>vineri</w:t>
      </w:r>
    </w:p>
    <w:p w:rsidR="00187EF8" w:rsidRPr="00BE0C88" w:rsidRDefault="000B0447" w:rsidP="00187EF8">
      <w:pPr>
        <w:pStyle w:val="Default"/>
        <w:ind w:firstLine="720"/>
        <w:jc w:val="both"/>
        <w:rPr>
          <w:position w:val="8"/>
          <w:lang w:val="ro-RO"/>
        </w:rPr>
      </w:pPr>
      <w:r w:rsidRPr="00BE0C88">
        <w:rPr>
          <w:position w:val="8"/>
          <w:lang w:val="ro-RO"/>
        </w:rPr>
        <w:t xml:space="preserve"> </w:t>
      </w:r>
      <w:r w:rsidR="00187EF8" w:rsidRPr="00BE0C88">
        <w:rPr>
          <w:position w:val="8"/>
          <w:lang w:val="ro-RO"/>
        </w:rPr>
        <w:t xml:space="preserve">(4) În condica de prezenţă se vor nota, de către </w:t>
      </w:r>
      <w:r w:rsidR="00187EF8">
        <w:rPr>
          <w:position w:val="8"/>
          <w:lang w:val="ro-RO"/>
        </w:rPr>
        <w:t>Compartimentul Resurse Umane</w:t>
      </w:r>
      <w:r w:rsidR="00187EF8" w:rsidRPr="00BE0C88">
        <w:rPr>
          <w:position w:val="8"/>
          <w:lang w:val="ro-RO"/>
        </w:rPr>
        <w:t xml:space="preserve">, întârzierile şi lipsurile de la program, cu specificarea dacă acestea sunt sau nu motivate. </w:t>
      </w:r>
    </w:p>
    <w:p w:rsidR="00187EF8" w:rsidRDefault="00187EF8" w:rsidP="00187EF8">
      <w:pPr>
        <w:pStyle w:val="Default"/>
        <w:ind w:firstLine="720"/>
        <w:jc w:val="both"/>
        <w:rPr>
          <w:position w:val="8"/>
          <w:lang w:val="ro-RO"/>
        </w:rPr>
      </w:pPr>
      <w:r w:rsidRPr="00BE0C88">
        <w:rPr>
          <w:position w:val="8"/>
          <w:lang w:val="ro-RO"/>
        </w:rPr>
        <w:t xml:space="preserve">(5) În cazul în care întârzierea s-a datorat unei situaţii neprevăzute salariatul are obligaţia de a informa, </w:t>
      </w:r>
      <w:r>
        <w:rPr>
          <w:position w:val="8"/>
          <w:lang w:val="ro-RO"/>
        </w:rPr>
        <w:t>pe sefii ierarhici(Primar, Viceprimar, Secretar) si se va mentiona ora in condica.</w:t>
      </w:r>
    </w:p>
    <w:p w:rsidR="00187EF8" w:rsidRPr="00BE0C88" w:rsidRDefault="00187EF8" w:rsidP="00187EF8">
      <w:pPr>
        <w:pStyle w:val="Default"/>
        <w:ind w:firstLine="720"/>
        <w:jc w:val="both"/>
        <w:rPr>
          <w:position w:val="8"/>
          <w:lang w:val="ro-RO"/>
        </w:rPr>
      </w:pPr>
      <w:r>
        <w:rPr>
          <w:position w:val="8"/>
          <w:lang w:val="ro-RO"/>
        </w:rPr>
        <w:t>(5.1)In cazul in care absenta s-a datorat din motive independente de vointa angajatului(boala, accident) angajatul este obligat sa informeze in decursul unei zile Primarul, Viceprimarul, Secretarul General al institutiei.</w:t>
      </w:r>
    </w:p>
    <w:p w:rsidR="00187EF8" w:rsidRDefault="00187EF8" w:rsidP="00187EF8">
      <w:pPr>
        <w:pStyle w:val="Default"/>
        <w:ind w:firstLine="720"/>
        <w:jc w:val="both"/>
        <w:rPr>
          <w:position w:val="8"/>
          <w:lang w:val="ro-RO"/>
        </w:rPr>
      </w:pPr>
      <w:r w:rsidRPr="00BE0C88">
        <w:rPr>
          <w:position w:val="8"/>
          <w:lang w:val="ro-RO"/>
        </w:rPr>
        <w:t xml:space="preserve">(6) Situaţia prezenţei la serviciu se întocmeşte pe fişe colective de pontaj, pe baza condicii de prezenţă, de către </w:t>
      </w:r>
      <w:r>
        <w:rPr>
          <w:position w:val="8"/>
          <w:lang w:val="ro-RO"/>
        </w:rPr>
        <w:t>compartimentul Resurse umane</w:t>
      </w:r>
      <w:r w:rsidRPr="00BE0C88">
        <w:rPr>
          <w:position w:val="8"/>
          <w:lang w:val="ro-RO"/>
        </w:rPr>
        <w:t xml:space="preserve">, se avizează de către </w:t>
      </w:r>
      <w:r>
        <w:rPr>
          <w:position w:val="8"/>
          <w:lang w:val="ro-RO"/>
        </w:rPr>
        <w:t>secretar</w:t>
      </w:r>
      <w:r w:rsidRPr="00BE0C88">
        <w:rPr>
          <w:position w:val="8"/>
          <w:lang w:val="ro-RO"/>
        </w:rPr>
        <w:t xml:space="preserve"> care coordonează serviciul respectiv, se aprobă de primar şi se depune la compartimentul </w:t>
      </w:r>
      <w:r>
        <w:rPr>
          <w:position w:val="8"/>
          <w:lang w:val="ro-RO"/>
        </w:rPr>
        <w:t>Economic /casierie</w:t>
      </w:r>
      <w:r w:rsidRPr="00BE0C88">
        <w:rPr>
          <w:position w:val="8"/>
          <w:lang w:val="ro-RO"/>
        </w:rPr>
        <w:t>, până la data de 01 ale lunii următoare.</w:t>
      </w:r>
      <w:r>
        <w:rPr>
          <w:position w:val="8"/>
          <w:lang w:val="ro-RO"/>
        </w:rPr>
        <w:t xml:space="preserve"> </w:t>
      </w:r>
    </w:p>
    <w:p w:rsidR="00187EF8" w:rsidRDefault="00187EF8" w:rsidP="00187EF8">
      <w:pPr>
        <w:pStyle w:val="Default"/>
        <w:ind w:firstLine="720"/>
        <w:jc w:val="both"/>
        <w:rPr>
          <w:lang w:val="ro-RO"/>
        </w:rPr>
      </w:pPr>
      <w:r w:rsidRPr="00686CA1">
        <w:rPr>
          <w:lang w:val="ro-RO"/>
        </w:rPr>
        <w:t xml:space="preserve">(7) După depunerea la compartimentul resurse umane, situaţia prezenţei poate fi modificată numai cu aprobarea sefului ierarhic la propunerea motivată a persoanei care a întocmit-o. </w:t>
      </w:r>
    </w:p>
    <w:p w:rsidR="00187EF8" w:rsidRDefault="00187EF8" w:rsidP="00187EF8">
      <w:pPr>
        <w:pStyle w:val="Default"/>
        <w:ind w:firstLine="720"/>
        <w:jc w:val="both"/>
        <w:rPr>
          <w:lang w:val="ro-RO"/>
        </w:rPr>
      </w:pPr>
      <w:r w:rsidRPr="00686CA1">
        <w:rPr>
          <w:lang w:val="ro-RO"/>
        </w:rPr>
        <w:t xml:space="preserve">(8) Înscrierile de date false în condica de prezentă, sau în foile colective de prezentă constituie o abatere disciplinară şi va fi sancţionată conform prevederilor prezentului regulament. </w:t>
      </w:r>
    </w:p>
    <w:p w:rsidR="00187EF8" w:rsidRDefault="00187EF8" w:rsidP="00187EF8">
      <w:pPr>
        <w:pStyle w:val="Default"/>
        <w:ind w:firstLine="720"/>
        <w:jc w:val="both"/>
        <w:rPr>
          <w:lang w:val="ro-RO"/>
        </w:rPr>
      </w:pPr>
      <w:r w:rsidRPr="00686CA1">
        <w:rPr>
          <w:lang w:val="ro-RO"/>
        </w:rPr>
        <w:t xml:space="preserve">(9) În vederea stabilirii drepturilor de salarizare, timpul efectiv prestat trebuie să se regăsească şi în foile colective de pontaje, responsabilitatea întocmirii acestora fiind în sarcina persoanei desemnate de conducerea structurii funcţionale, în acest scop, în baza atribuţiilor stabilite prin fişa postului. </w:t>
      </w:r>
    </w:p>
    <w:p w:rsidR="00187EF8" w:rsidRDefault="00187EF8" w:rsidP="00187EF8">
      <w:pPr>
        <w:pStyle w:val="Default"/>
        <w:ind w:firstLine="720"/>
        <w:jc w:val="both"/>
        <w:rPr>
          <w:lang w:val="ro-RO"/>
        </w:rPr>
      </w:pPr>
      <w:r>
        <w:rPr>
          <w:lang w:val="ro-RO"/>
        </w:rPr>
        <w:t>(10) Semnarea condicii de prezenta dupa ora 8</w:t>
      </w:r>
      <w:r>
        <w:rPr>
          <w:vertAlign w:val="superscript"/>
          <w:lang w:val="ro-RO"/>
        </w:rPr>
        <w:t>10</w:t>
      </w:r>
      <w:r>
        <w:rPr>
          <w:lang w:val="ro-RO"/>
        </w:rPr>
        <w:t xml:space="preserve"> se considera intarziere la program.</w:t>
      </w:r>
    </w:p>
    <w:p w:rsidR="00187EF8" w:rsidRDefault="00187EF8" w:rsidP="00187EF8">
      <w:pPr>
        <w:pStyle w:val="Default"/>
        <w:ind w:firstLine="720"/>
        <w:jc w:val="both"/>
        <w:rPr>
          <w:lang w:val="ro-RO"/>
        </w:rPr>
      </w:pPr>
      <w:r>
        <w:rPr>
          <w:lang w:val="ro-RO"/>
        </w:rPr>
        <w:t>(11) Plecarea inainte de ora 15</w:t>
      </w:r>
      <w:r>
        <w:rPr>
          <w:vertAlign w:val="superscript"/>
          <w:lang w:val="ro-RO"/>
        </w:rPr>
        <w:t xml:space="preserve">50 </w:t>
      </w:r>
      <w:r>
        <w:rPr>
          <w:lang w:val="ro-RO"/>
        </w:rPr>
        <w:t>in zilel</w:t>
      </w:r>
      <w:r w:rsidR="008E2772">
        <w:rPr>
          <w:lang w:val="ro-RO"/>
        </w:rPr>
        <w:t>e</w:t>
      </w:r>
      <w:r>
        <w:rPr>
          <w:lang w:val="ro-RO"/>
        </w:rPr>
        <w:t xml:space="preserve"> de Luni, Ma</w:t>
      </w:r>
      <w:r w:rsidR="000B0447">
        <w:rPr>
          <w:lang w:val="ro-RO"/>
        </w:rPr>
        <w:t xml:space="preserve">rti si Miercuri, </w:t>
      </w:r>
      <w:r>
        <w:rPr>
          <w:lang w:val="ro-RO"/>
        </w:rPr>
        <w:t xml:space="preserve"> Joi</w:t>
      </w:r>
      <w:r w:rsidR="000B0447">
        <w:rPr>
          <w:lang w:val="ro-RO"/>
        </w:rPr>
        <w:t>,</w:t>
      </w:r>
      <w:r>
        <w:rPr>
          <w:lang w:val="ro-RO"/>
        </w:rPr>
        <w:t xml:space="preserve"> Vineri</w:t>
      </w:r>
      <w:r w:rsidR="008E2772">
        <w:rPr>
          <w:lang w:val="ro-RO"/>
        </w:rPr>
        <w:t xml:space="preserve"> este</w:t>
      </w:r>
      <w:r>
        <w:rPr>
          <w:lang w:val="ro-RO"/>
        </w:rPr>
        <w:t xml:space="preserve"> considera</w:t>
      </w:r>
      <w:r w:rsidR="008E2772">
        <w:rPr>
          <w:lang w:val="ro-RO"/>
        </w:rPr>
        <w:t>ta</w:t>
      </w:r>
      <w:r>
        <w:rPr>
          <w:lang w:val="ro-RO"/>
        </w:rPr>
        <w:t xml:space="preserve"> parasirea institutiei in timpul orelor de program.</w:t>
      </w:r>
    </w:p>
    <w:p w:rsidR="000B0447" w:rsidRDefault="000B0447" w:rsidP="00187EF8">
      <w:pPr>
        <w:pStyle w:val="Default"/>
        <w:ind w:firstLine="720"/>
        <w:jc w:val="both"/>
        <w:rPr>
          <w:lang w:val="ro-RO"/>
        </w:rPr>
      </w:pPr>
    </w:p>
    <w:p w:rsidR="000B0447" w:rsidRDefault="000B0447" w:rsidP="00187EF8">
      <w:pPr>
        <w:pStyle w:val="Default"/>
        <w:ind w:firstLine="720"/>
        <w:jc w:val="both"/>
        <w:rPr>
          <w:lang w:val="ro-RO"/>
        </w:rPr>
      </w:pPr>
    </w:p>
    <w:p w:rsidR="005D5EF8" w:rsidRPr="00200773" w:rsidRDefault="005D5EF8" w:rsidP="00187EF8">
      <w:pPr>
        <w:pStyle w:val="Default"/>
        <w:ind w:firstLine="720"/>
        <w:jc w:val="both"/>
        <w:rPr>
          <w:lang w:val="ro-RO"/>
        </w:rPr>
      </w:pPr>
    </w:p>
    <w:p w:rsidR="00187EF8" w:rsidRDefault="00187EF8" w:rsidP="00187EF8">
      <w:pPr>
        <w:pStyle w:val="Default"/>
        <w:ind w:firstLine="720"/>
        <w:jc w:val="both"/>
        <w:rPr>
          <w:lang w:val="ro-RO"/>
        </w:rPr>
      </w:pPr>
      <w:r w:rsidRPr="00686CA1">
        <w:rPr>
          <w:b/>
          <w:bCs/>
          <w:lang w:val="ro-RO"/>
        </w:rPr>
        <w:t xml:space="preserve">Art.25. </w:t>
      </w:r>
      <w:r w:rsidRPr="00686CA1">
        <w:rPr>
          <w:lang w:val="ro-RO"/>
        </w:rPr>
        <w:t xml:space="preserve">-(1.) </w:t>
      </w:r>
      <w:r w:rsidRPr="00686CA1">
        <w:rPr>
          <w:b/>
          <w:bCs/>
          <w:lang w:val="ro-RO"/>
        </w:rPr>
        <w:t xml:space="preserve">Organizarea serviciului de permanenţă </w:t>
      </w:r>
      <w:r w:rsidRPr="00686CA1">
        <w:rPr>
          <w:lang w:val="ro-RO"/>
        </w:rPr>
        <w:t xml:space="preserve">în instituţie, se stabileşte prin dispoziţia Primarului </w:t>
      </w:r>
      <w:r w:rsidR="000B0447">
        <w:rPr>
          <w:i/>
          <w:lang w:val="ro-RO"/>
        </w:rPr>
        <w:t xml:space="preserve">Comunei Ungheni </w:t>
      </w:r>
      <w:r>
        <w:rPr>
          <w:i/>
          <w:lang w:val="ro-RO"/>
        </w:rPr>
        <w:t xml:space="preserve">. </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(2) Orele efectuate de persoanele încadrate în muncă în scopul asigurării permanenţei pe instituţie în condiţiile legii, se compensează prin acordare de timp liber corespunzător în următoarele 60 zile după efectuarea acestora, în aşa fel încât să nu perturbe buna desfăşurare a activităţii compartimentelor </w:t>
      </w:r>
    </w:p>
    <w:p w:rsidR="00187EF8" w:rsidRDefault="00187EF8" w:rsidP="00187EF8">
      <w:pPr>
        <w:pStyle w:val="Default"/>
        <w:ind w:firstLine="720"/>
        <w:jc w:val="both"/>
        <w:rPr>
          <w:position w:val="8"/>
          <w:lang w:val="ro-RO"/>
        </w:rPr>
      </w:pPr>
      <w:r w:rsidRPr="00686CA1">
        <w:rPr>
          <w:b/>
          <w:bCs/>
          <w:lang w:val="ro-RO"/>
        </w:rPr>
        <w:t>Art.26</w:t>
      </w:r>
      <w:r w:rsidRPr="00686CA1">
        <w:rPr>
          <w:lang w:val="ro-RO"/>
        </w:rPr>
        <w:t xml:space="preserve">. -(1). Personalul compartimentului poate fi învoit de la serviciu, în interes personal un număr de maxim 4 ore în cursul unei zile, pe bază de bilet de voie semnat de </w:t>
      </w:r>
      <w:r>
        <w:rPr>
          <w:lang w:val="ro-RO"/>
        </w:rPr>
        <w:t>Primar Viceprimar si Secretat.</w:t>
      </w:r>
    </w:p>
    <w:p w:rsidR="00187EF8" w:rsidRDefault="00187EF8" w:rsidP="00187EF8">
      <w:pPr>
        <w:pStyle w:val="Default"/>
        <w:ind w:firstLine="720"/>
        <w:jc w:val="both"/>
        <w:rPr>
          <w:lang w:val="ro-RO"/>
        </w:rPr>
      </w:pPr>
      <w:r w:rsidRPr="00686CA1">
        <w:rPr>
          <w:lang w:val="ro-RO"/>
        </w:rPr>
        <w:t>(2)Angajatul care lispeşte are obligaţia să informeze şeful ierarhic direct şi Primaru</w:t>
      </w:r>
      <w:r>
        <w:rPr>
          <w:lang w:val="ro-RO"/>
        </w:rPr>
        <w:t>l</w:t>
      </w:r>
      <w:r w:rsidRPr="00686CA1">
        <w:rPr>
          <w:lang w:val="ro-RO"/>
        </w:rPr>
        <w:t xml:space="preserve"> </w:t>
      </w:r>
      <w:r w:rsidRPr="00686CA1">
        <w:rPr>
          <w:i/>
          <w:lang w:val="ro-RO"/>
        </w:rPr>
        <w:t xml:space="preserve">Comunei </w:t>
      </w:r>
      <w:r w:rsidR="000B0447">
        <w:rPr>
          <w:i/>
          <w:lang w:val="ro-RO"/>
        </w:rPr>
        <w:t>Ungheni</w:t>
      </w:r>
      <w:r>
        <w:rPr>
          <w:i/>
          <w:lang w:val="ro-RO"/>
        </w:rPr>
        <w:t xml:space="preserve"> </w:t>
      </w:r>
      <w:r w:rsidRPr="00686CA1">
        <w:rPr>
          <w:lang w:val="ro-RO"/>
        </w:rPr>
        <w:t xml:space="preserve"> şi să obţină aprobarea prealabilă a acestora în cazul în care au de rezolvat unele probleme personale importante (ex. analize şi controale medicale, vizarea unui certificat de concediu medical, remedierea eventualelor neconformităţi de completare a certificatului de concediu medical, etc), care nu suferă amânare şi care necesită lipsa pentru câteva ore de la programul zilnic de lucru. În astfel de situaţii salariaţii pot obţine învoiri cu plată cu durata de maxim 4 ore/zi, pentru ziua în care au nevoie să rezolve problema respectiva. </w:t>
      </w:r>
    </w:p>
    <w:p w:rsidR="00187EF8" w:rsidRDefault="00187EF8" w:rsidP="00187EF8">
      <w:pPr>
        <w:pStyle w:val="Default"/>
        <w:ind w:firstLine="720"/>
        <w:jc w:val="both"/>
        <w:rPr>
          <w:lang w:val="ro-RO"/>
        </w:rPr>
      </w:pPr>
      <w:r w:rsidRPr="00686CA1">
        <w:rPr>
          <w:lang w:val="ro-RO"/>
        </w:rPr>
        <w:t xml:space="preserve">(3) În cazul în care lipsa de la programul zilnic de lucru presupune o durata mai mare de 4 ore/zi sau în cazul în care salariatii au depaşit numărul de 4 ore de învoire acordate în conditile alineatului (2), ei au obligaţia să întocmească cerere de concediu fară plată sau, dupa caz, cerere de </w:t>
      </w:r>
      <w:r w:rsidRPr="00686CA1">
        <w:rPr>
          <w:lang w:val="ro-RO"/>
        </w:rPr>
        <w:lastRenderedPageBreak/>
        <w:t xml:space="preserve">concediu de odihna pentru ziua respectivă. Nerespectarea acestei prevederi constituie abatere disciplinară şi atrage pontarea salariatului nemotivat. </w:t>
      </w:r>
    </w:p>
    <w:p w:rsidR="00187EF8" w:rsidRDefault="00187EF8" w:rsidP="00187EF8">
      <w:pPr>
        <w:pStyle w:val="Default"/>
        <w:ind w:firstLine="720"/>
        <w:jc w:val="both"/>
        <w:rPr>
          <w:lang w:val="ro-RO"/>
        </w:rPr>
      </w:pPr>
      <w:r w:rsidRPr="00686CA1">
        <w:rPr>
          <w:lang w:val="ro-RO"/>
        </w:rPr>
        <w:t xml:space="preserve">(4) Dupa terminarea învoirii acordate în conditiile alineatului (2), imediat dupa sosirea în cadrul instituţiei, salariaţii au obligaţia să anunţe conducerea Primăriei </w:t>
      </w:r>
      <w:r w:rsidRPr="00686CA1">
        <w:rPr>
          <w:i/>
          <w:lang w:val="ro-RO"/>
        </w:rPr>
        <w:t xml:space="preserve">Comunei </w:t>
      </w:r>
      <w:r w:rsidR="00B83481">
        <w:rPr>
          <w:i/>
          <w:lang w:val="ro-RO"/>
        </w:rPr>
        <w:t>Ungheni</w:t>
      </w:r>
      <w:r>
        <w:rPr>
          <w:i/>
          <w:lang w:val="ro-RO"/>
        </w:rPr>
        <w:t xml:space="preserve"> </w:t>
      </w:r>
      <w:r w:rsidRPr="00686CA1">
        <w:rPr>
          <w:lang w:val="ro-RO"/>
        </w:rPr>
        <w:t xml:space="preserve"> şi să semneze condica de prezenţă pentru ziua respectivă. Semnarea condicii se poate face numai în conditiile în care nu au depaşit numărul de 4 ore de învoire şi au primit permisiunea de la conducerea instituţiei.</w:t>
      </w:r>
    </w:p>
    <w:p w:rsidR="00187EF8" w:rsidRDefault="00187EF8" w:rsidP="00187EF8">
      <w:pPr>
        <w:pStyle w:val="Default"/>
        <w:ind w:firstLine="720"/>
        <w:jc w:val="both"/>
        <w:rPr>
          <w:lang w:val="ro-RO"/>
        </w:rPr>
      </w:pPr>
      <w:r w:rsidRPr="00686CA1">
        <w:rPr>
          <w:lang w:val="ro-RO"/>
        </w:rPr>
        <w:t xml:space="preserve"> (5) La cererea salariatului se acordă ore de învoire, până la 1 zi, cu recuperare, în următoarele situaţii: </w:t>
      </w:r>
    </w:p>
    <w:p w:rsidR="00187EF8" w:rsidRDefault="00187EF8" w:rsidP="00187EF8">
      <w:pPr>
        <w:pStyle w:val="Default"/>
        <w:ind w:firstLine="720"/>
        <w:jc w:val="both"/>
        <w:rPr>
          <w:lang w:val="ro-RO"/>
        </w:rPr>
      </w:pPr>
      <w:r w:rsidRPr="00686CA1">
        <w:rPr>
          <w:lang w:val="ro-RO"/>
        </w:rPr>
        <w:t>a) efectuarea unor analize sau tratamente medicale</w:t>
      </w:r>
      <w:r>
        <w:rPr>
          <w:lang w:val="ro-RO"/>
        </w:rPr>
        <w:t>-1zi/an</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b) citaţii în faţa organelor de cercetare penală sau judecătoreşti; </w:t>
      </w:r>
    </w:p>
    <w:p w:rsidR="00187EF8" w:rsidRDefault="00187EF8" w:rsidP="00187EF8">
      <w:pPr>
        <w:pStyle w:val="Default"/>
        <w:ind w:firstLine="720"/>
        <w:jc w:val="both"/>
        <w:rPr>
          <w:lang w:val="ro-RO"/>
        </w:rPr>
      </w:pPr>
      <w:r w:rsidRPr="00686CA1">
        <w:rPr>
          <w:lang w:val="ro-RO"/>
        </w:rPr>
        <w:t xml:space="preserve">c) alte situaţii când salariatul solicită şi activitatea instituţiei permite. </w:t>
      </w:r>
    </w:p>
    <w:p w:rsidR="00187EF8" w:rsidRDefault="00187EF8" w:rsidP="00187EF8">
      <w:pPr>
        <w:pStyle w:val="Default"/>
        <w:ind w:firstLine="720"/>
        <w:jc w:val="both"/>
        <w:rPr>
          <w:lang w:val="ro-RO"/>
        </w:rPr>
      </w:pPr>
      <w:r w:rsidRPr="00686CA1">
        <w:rPr>
          <w:lang w:val="ro-RO"/>
        </w:rPr>
        <w:t>(6) În caz de nerecuperare, salariatul se plăteşte pentru timpul efectiv lucrat.</w:t>
      </w:r>
    </w:p>
    <w:p w:rsidR="00187EF8" w:rsidRDefault="00187EF8" w:rsidP="00187EF8">
      <w:pPr>
        <w:pStyle w:val="Default"/>
        <w:ind w:firstLine="720"/>
        <w:jc w:val="both"/>
        <w:rPr>
          <w:lang w:val="ro-RO"/>
        </w:rPr>
      </w:pPr>
      <w:r w:rsidRPr="00686CA1">
        <w:rPr>
          <w:lang w:val="ro-RO"/>
        </w:rPr>
        <w:t xml:space="preserve">(7) Acordarea unor învoiri cu plată conform prevederilor alin. (2) nu constituie un drept al salariaţilor ci o prerogativă exclusivă a angajatorului, iar situaţiile personale ale salariaţilor pentru care se pot acorda astfel de învoiri se apreciază de la caz la caz de conducerea instituţiei. Abuzul solicitării unor astfel de învoiri cu plată al salariatului poate conduce la neacordarea unor astfel de învoiri pentru salariaţii respectivi. În scopul ţinerii unei evidente a acestui tip de învoiri salariatii pot fi solicitaţi de conducerea instituţiei să întocmească cereri de învoire sau se poate institui un alt tip de evidenţă (ex. „bilete de voie”, evidenţa electronică, etc). </w:t>
      </w:r>
    </w:p>
    <w:p w:rsidR="00187EF8" w:rsidRDefault="00187EF8" w:rsidP="00187EF8">
      <w:pPr>
        <w:pStyle w:val="Default"/>
        <w:ind w:firstLine="720"/>
        <w:jc w:val="both"/>
        <w:rPr>
          <w:lang w:val="ro-RO"/>
        </w:rPr>
      </w:pPr>
      <w:r w:rsidRPr="00686CA1">
        <w:rPr>
          <w:lang w:val="ro-RO"/>
        </w:rPr>
        <w:t xml:space="preserve">(8) Şefii ierarhici ai salariatului caruia i s-a acordat învoire în conditiile alin. </w:t>
      </w:r>
      <w:r>
        <w:rPr>
          <w:lang w:val="ro-RO"/>
        </w:rPr>
        <w:t>vor</w:t>
      </w:r>
      <w:r w:rsidRPr="00686CA1">
        <w:rPr>
          <w:lang w:val="ro-RO"/>
        </w:rPr>
        <w:t xml:space="preserve"> </w:t>
      </w:r>
      <w:r>
        <w:rPr>
          <w:lang w:val="ro-RO"/>
        </w:rPr>
        <w:t>informa</w:t>
      </w:r>
      <w:r w:rsidRPr="00686CA1">
        <w:rPr>
          <w:lang w:val="ro-RO"/>
        </w:rPr>
        <w:t xml:space="preserve"> </w:t>
      </w:r>
      <w:r>
        <w:rPr>
          <w:lang w:val="ro-RO"/>
        </w:rPr>
        <w:t>compartimentul Resurse umane</w:t>
      </w:r>
      <w:r w:rsidRPr="00686CA1">
        <w:rPr>
          <w:lang w:val="ro-RO"/>
        </w:rPr>
        <w:t xml:space="preserve"> despre acordarea învoirii respective. </w:t>
      </w:r>
    </w:p>
    <w:p w:rsidR="00187EF8" w:rsidRDefault="00187EF8" w:rsidP="00187EF8">
      <w:pPr>
        <w:pStyle w:val="Default"/>
        <w:ind w:firstLine="720"/>
        <w:jc w:val="both"/>
        <w:rPr>
          <w:b/>
          <w:bCs/>
          <w:lang w:val="ro-RO"/>
        </w:rPr>
      </w:pPr>
      <w:r w:rsidRPr="00686CA1">
        <w:rPr>
          <w:lang w:val="ro-RO"/>
        </w:rPr>
        <w:t xml:space="preserve">(9) Zilele în care se acordă ore sau după caz, zile de învoire se vor simboliza în condica de prezenţă şi în Foaia colectivă de prezenţa cu litera </w:t>
      </w:r>
      <w:r w:rsidRPr="00686CA1">
        <w:rPr>
          <w:b/>
          <w:bCs/>
          <w:lang w:val="ro-RO"/>
        </w:rPr>
        <w:t xml:space="preserve">„I”. </w:t>
      </w:r>
    </w:p>
    <w:p w:rsidR="00187EF8" w:rsidRPr="00686CA1" w:rsidRDefault="00187EF8" w:rsidP="00187EF8">
      <w:pPr>
        <w:pStyle w:val="Default"/>
        <w:ind w:firstLine="720"/>
        <w:jc w:val="both"/>
        <w:rPr>
          <w:lang w:val="ro-RO"/>
        </w:rPr>
      </w:pPr>
      <w:r w:rsidRPr="00686CA1">
        <w:rPr>
          <w:lang w:val="ro-RO"/>
        </w:rPr>
        <w:t xml:space="preserve">(10) Zilele nemotivate se vor simboliza în condica de prezenţă şi în Foaia colectivă de prezenţa cu litera </w:t>
      </w:r>
      <w:r w:rsidRPr="00686CA1">
        <w:rPr>
          <w:b/>
          <w:bCs/>
          <w:lang w:val="ro-RO"/>
        </w:rPr>
        <w:t>„</w:t>
      </w:r>
      <w:r>
        <w:rPr>
          <w:b/>
          <w:bCs/>
          <w:lang w:val="ro-RO"/>
        </w:rPr>
        <w:t>N</w:t>
      </w:r>
      <w:r w:rsidRPr="00686CA1">
        <w:rPr>
          <w:lang w:val="ro-RO"/>
        </w:rPr>
        <w:t xml:space="preserve">”(absenţe nemotivate). </w:t>
      </w:r>
    </w:p>
    <w:p w:rsidR="00B83481" w:rsidRDefault="00B83481" w:rsidP="00187EF8">
      <w:pPr>
        <w:pStyle w:val="Default"/>
        <w:ind w:firstLine="720"/>
        <w:jc w:val="both"/>
        <w:rPr>
          <w:b/>
          <w:bCs/>
          <w:lang w:val="ro-RO"/>
        </w:rPr>
      </w:pPr>
    </w:p>
    <w:p w:rsidR="00B83481" w:rsidRDefault="00B83481" w:rsidP="00187EF8">
      <w:pPr>
        <w:pStyle w:val="Default"/>
        <w:ind w:firstLine="720"/>
        <w:jc w:val="both"/>
        <w:rPr>
          <w:b/>
          <w:bCs/>
          <w:lang w:val="ro-RO"/>
        </w:rPr>
      </w:pPr>
    </w:p>
    <w:p w:rsidR="00B83481" w:rsidRDefault="00B83481" w:rsidP="00187EF8">
      <w:pPr>
        <w:pStyle w:val="Default"/>
        <w:ind w:firstLine="720"/>
        <w:jc w:val="both"/>
        <w:rPr>
          <w:b/>
          <w:bCs/>
          <w:lang w:val="ro-RO"/>
        </w:rPr>
      </w:pPr>
    </w:p>
    <w:p w:rsidR="00B83481" w:rsidRDefault="00B83481" w:rsidP="00187EF8">
      <w:pPr>
        <w:pStyle w:val="Default"/>
        <w:ind w:firstLine="720"/>
        <w:jc w:val="both"/>
        <w:rPr>
          <w:b/>
          <w:bCs/>
          <w:lang w:val="ro-RO"/>
        </w:rPr>
      </w:pPr>
    </w:p>
    <w:p w:rsidR="009D05F6" w:rsidRDefault="009D05F6" w:rsidP="00187EF8">
      <w:pPr>
        <w:pStyle w:val="Default"/>
        <w:ind w:firstLine="720"/>
        <w:jc w:val="both"/>
        <w:rPr>
          <w:b/>
          <w:bCs/>
          <w:lang w:val="ro-RO"/>
        </w:rPr>
      </w:pPr>
    </w:p>
    <w:p w:rsidR="009D05F6" w:rsidRDefault="009D05F6" w:rsidP="00187EF8">
      <w:pPr>
        <w:pStyle w:val="Default"/>
        <w:ind w:firstLine="720"/>
        <w:jc w:val="both"/>
        <w:rPr>
          <w:b/>
          <w:bCs/>
          <w:lang w:val="ro-RO"/>
        </w:rPr>
      </w:pPr>
    </w:p>
    <w:p w:rsidR="00B83481" w:rsidRDefault="00B83481" w:rsidP="00187EF8">
      <w:pPr>
        <w:pStyle w:val="Default"/>
        <w:ind w:firstLine="720"/>
        <w:jc w:val="both"/>
        <w:rPr>
          <w:b/>
          <w:bCs/>
          <w:lang w:val="ro-RO"/>
        </w:rPr>
      </w:pPr>
    </w:p>
    <w:p w:rsidR="00187EF8" w:rsidRPr="00686CA1" w:rsidRDefault="00187EF8" w:rsidP="00187EF8">
      <w:pPr>
        <w:pStyle w:val="Default"/>
        <w:ind w:firstLine="720"/>
        <w:jc w:val="both"/>
        <w:rPr>
          <w:lang w:val="ro-RO"/>
        </w:rPr>
      </w:pPr>
      <w:r w:rsidRPr="00686CA1">
        <w:rPr>
          <w:b/>
          <w:bCs/>
          <w:lang w:val="ro-RO"/>
        </w:rPr>
        <w:t xml:space="preserve">Art. 27. - Pauze </w:t>
      </w:r>
    </w:p>
    <w:p w:rsidR="005D3B5D" w:rsidRDefault="005D3B5D" w:rsidP="005D3B5D">
      <w:pPr>
        <w:pStyle w:val="Default"/>
        <w:numPr>
          <w:ilvl w:val="0"/>
          <w:numId w:val="34"/>
        </w:numPr>
        <w:jc w:val="both"/>
        <w:rPr>
          <w:lang w:val="ro-RO"/>
        </w:rPr>
      </w:pPr>
      <w:r>
        <w:rPr>
          <w:lang w:val="ro-RO"/>
        </w:rPr>
        <w:t>Pauzele in timpul programului sunt prevazute dupa cum urmeaza:</w:t>
      </w:r>
    </w:p>
    <w:p w:rsidR="000B0447" w:rsidRDefault="000B0447" w:rsidP="000B0447">
      <w:pPr>
        <w:pStyle w:val="Default"/>
        <w:jc w:val="both"/>
        <w:rPr>
          <w:lang w:val="ro-RO"/>
        </w:rPr>
      </w:pPr>
    </w:p>
    <w:p w:rsidR="000B0447" w:rsidRDefault="000B0447" w:rsidP="000B0447">
      <w:pPr>
        <w:pStyle w:val="Default"/>
        <w:jc w:val="both"/>
        <w:rPr>
          <w:lang w:val="ro-RO"/>
        </w:rPr>
      </w:pPr>
    </w:p>
    <w:p w:rsidR="005D3B5D" w:rsidRPr="005D3B5D" w:rsidRDefault="005D3B5D" w:rsidP="005D3B5D">
      <w:pPr>
        <w:pStyle w:val="Default"/>
        <w:numPr>
          <w:ilvl w:val="0"/>
          <w:numId w:val="34"/>
        </w:numPr>
        <w:jc w:val="both"/>
        <w:rPr>
          <w:lang w:val="ro-RO"/>
        </w:rPr>
      </w:pPr>
    </w:p>
    <w:tbl>
      <w:tblPr>
        <w:tblW w:w="2420" w:type="dxa"/>
        <w:jc w:val="center"/>
        <w:tblLook w:val="04A0"/>
      </w:tblPr>
      <w:tblGrid>
        <w:gridCol w:w="1000"/>
        <w:gridCol w:w="1420"/>
      </w:tblGrid>
      <w:tr w:rsidR="005D3B5D" w:rsidRPr="005D3B5D" w:rsidTr="00206B58">
        <w:trPr>
          <w:trHeight w:val="288"/>
          <w:jc w:val="center"/>
        </w:trPr>
        <w:tc>
          <w:tcPr>
            <w:tcW w:w="1000" w:type="dxa"/>
            <w:tcBorders>
              <w:top w:val="single" w:sz="4" w:space="0" w:color="auto"/>
              <w:left w:val="single" w:sz="4" w:space="0" w:color="auto"/>
              <w:bottom w:val="nil"/>
              <w:right w:val="nil"/>
            </w:tcBorders>
            <w:shd w:val="clear" w:color="auto" w:fill="auto"/>
            <w:noWrap/>
            <w:vAlign w:val="bottom"/>
            <w:hideMark/>
          </w:tcPr>
          <w:p w:rsidR="005D3B5D" w:rsidRPr="005D3B5D" w:rsidRDefault="005D3B5D" w:rsidP="005D3B5D">
            <w:pPr>
              <w:rPr>
                <w:noProof w:val="0"/>
                <w:sz w:val="20"/>
                <w:szCs w:val="20"/>
                <w:lang w:eastAsia="ro-RO"/>
              </w:rPr>
            </w:pP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5D3B5D" w:rsidRPr="005D3B5D" w:rsidRDefault="005D3B5D" w:rsidP="00206B58">
            <w:pPr>
              <w:rPr>
                <w:rFonts w:ascii="Calibri" w:hAnsi="Calibri" w:cs="Calibri"/>
                <w:b/>
                <w:bCs/>
                <w:noProof w:val="0"/>
                <w:lang w:eastAsia="ro-RO"/>
              </w:rPr>
            </w:pPr>
            <w:r w:rsidRPr="005D3B5D">
              <w:rPr>
                <w:rFonts w:ascii="Calibri" w:hAnsi="Calibri" w:cs="Calibri"/>
                <w:b/>
                <w:bCs/>
                <w:noProof w:val="0"/>
                <w:sz w:val="22"/>
                <w:szCs w:val="22"/>
                <w:lang w:eastAsia="ro-RO"/>
              </w:rPr>
              <w:t>Pauză</w:t>
            </w:r>
          </w:p>
        </w:tc>
      </w:tr>
      <w:tr w:rsidR="005D3B5D" w:rsidRPr="005D3B5D" w:rsidTr="005D3B5D">
        <w:trPr>
          <w:trHeight w:val="288"/>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b/>
                <w:bCs/>
                <w:noProof w:val="0"/>
                <w:lang w:eastAsia="ro-RO"/>
              </w:rPr>
            </w:pPr>
            <w:r w:rsidRPr="005D3B5D">
              <w:rPr>
                <w:rFonts w:ascii="Calibri" w:hAnsi="Calibri" w:cs="Calibri"/>
                <w:b/>
                <w:bCs/>
                <w:noProof w:val="0"/>
                <w:sz w:val="22"/>
                <w:szCs w:val="22"/>
                <w:lang w:eastAsia="ro-RO"/>
              </w:rPr>
              <w:t>Luni</w:t>
            </w:r>
          </w:p>
        </w:tc>
        <w:tc>
          <w:tcPr>
            <w:tcW w:w="1420" w:type="dxa"/>
            <w:tcBorders>
              <w:top w:val="nil"/>
              <w:left w:val="nil"/>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noProof w:val="0"/>
                <w:lang w:eastAsia="ro-RO"/>
              </w:rPr>
            </w:pPr>
            <w:r w:rsidRPr="005D3B5D">
              <w:rPr>
                <w:rFonts w:ascii="Calibri" w:hAnsi="Calibri" w:cs="Calibri"/>
                <w:noProof w:val="0"/>
                <w:sz w:val="22"/>
                <w:szCs w:val="22"/>
                <w:lang w:eastAsia="ro-RO"/>
              </w:rPr>
              <w:t>12.30-12.45</w:t>
            </w:r>
          </w:p>
        </w:tc>
      </w:tr>
      <w:tr w:rsidR="005D3B5D" w:rsidRPr="005D3B5D" w:rsidTr="005D3B5D">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b/>
                <w:bCs/>
                <w:noProof w:val="0"/>
                <w:lang w:eastAsia="ro-RO"/>
              </w:rPr>
            </w:pPr>
            <w:r w:rsidRPr="005D3B5D">
              <w:rPr>
                <w:rFonts w:ascii="Calibri" w:hAnsi="Calibri" w:cs="Calibri"/>
                <w:b/>
                <w:bCs/>
                <w:noProof w:val="0"/>
                <w:sz w:val="22"/>
                <w:szCs w:val="22"/>
                <w:lang w:eastAsia="ro-RO"/>
              </w:rPr>
              <w:t>Marți</w:t>
            </w:r>
          </w:p>
        </w:tc>
        <w:tc>
          <w:tcPr>
            <w:tcW w:w="1420" w:type="dxa"/>
            <w:tcBorders>
              <w:top w:val="nil"/>
              <w:left w:val="nil"/>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noProof w:val="0"/>
                <w:lang w:eastAsia="ro-RO"/>
              </w:rPr>
            </w:pPr>
            <w:r w:rsidRPr="005D3B5D">
              <w:rPr>
                <w:rFonts w:ascii="Calibri" w:hAnsi="Calibri" w:cs="Calibri"/>
                <w:noProof w:val="0"/>
                <w:sz w:val="22"/>
                <w:szCs w:val="22"/>
                <w:lang w:eastAsia="ro-RO"/>
              </w:rPr>
              <w:t>12.30-12.45</w:t>
            </w:r>
          </w:p>
        </w:tc>
      </w:tr>
      <w:tr w:rsidR="005D3B5D" w:rsidRPr="005D3B5D" w:rsidTr="005D3B5D">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b/>
                <w:bCs/>
                <w:noProof w:val="0"/>
                <w:lang w:eastAsia="ro-RO"/>
              </w:rPr>
            </w:pPr>
            <w:r w:rsidRPr="005D3B5D">
              <w:rPr>
                <w:rFonts w:ascii="Calibri" w:hAnsi="Calibri" w:cs="Calibri"/>
                <w:b/>
                <w:bCs/>
                <w:noProof w:val="0"/>
                <w:sz w:val="22"/>
                <w:szCs w:val="22"/>
                <w:lang w:eastAsia="ro-RO"/>
              </w:rPr>
              <w:t>Miercuri</w:t>
            </w:r>
          </w:p>
        </w:tc>
        <w:tc>
          <w:tcPr>
            <w:tcW w:w="1420" w:type="dxa"/>
            <w:tcBorders>
              <w:top w:val="nil"/>
              <w:left w:val="nil"/>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noProof w:val="0"/>
                <w:lang w:eastAsia="ro-RO"/>
              </w:rPr>
            </w:pPr>
            <w:r w:rsidRPr="005D3B5D">
              <w:rPr>
                <w:rFonts w:ascii="Calibri" w:hAnsi="Calibri" w:cs="Calibri"/>
                <w:noProof w:val="0"/>
                <w:sz w:val="22"/>
                <w:szCs w:val="22"/>
                <w:lang w:eastAsia="ro-RO"/>
              </w:rPr>
              <w:t>12.30-12.45</w:t>
            </w:r>
          </w:p>
        </w:tc>
      </w:tr>
      <w:tr w:rsidR="005D3B5D" w:rsidRPr="005D3B5D" w:rsidTr="005D3B5D">
        <w:trPr>
          <w:trHeight w:val="288"/>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b/>
                <w:bCs/>
                <w:noProof w:val="0"/>
                <w:lang w:eastAsia="ro-RO"/>
              </w:rPr>
            </w:pPr>
            <w:r w:rsidRPr="005D3B5D">
              <w:rPr>
                <w:rFonts w:ascii="Calibri" w:hAnsi="Calibri" w:cs="Calibri"/>
                <w:b/>
                <w:bCs/>
                <w:noProof w:val="0"/>
                <w:sz w:val="22"/>
                <w:szCs w:val="22"/>
                <w:lang w:eastAsia="ro-RO"/>
              </w:rPr>
              <w:t>Joi</w:t>
            </w:r>
          </w:p>
        </w:tc>
        <w:tc>
          <w:tcPr>
            <w:tcW w:w="1420" w:type="dxa"/>
            <w:tcBorders>
              <w:top w:val="nil"/>
              <w:left w:val="nil"/>
              <w:bottom w:val="single" w:sz="4" w:space="0" w:color="auto"/>
              <w:right w:val="single" w:sz="4" w:space="0" w:color="auto"/>
            </w:tcBorders>
            <w:shd w:val="clear" w:color="auto" w:fill="auto"/>
            <w:noWrap/>
            <w:vAlign w:val="bottom"/>
            <w:hideMark/>
          </w:tcPr>
          <w:p w:rsidR="005D3B5D" w:rsidRPr="005D3B5D" w:rsidRDefault="005D3B5D" w:rsidP="005D3B5D">
            <w:pPr>
              <w:jc w:val="center"/>
              <w:rPr>
                <w:rFonts w:ascii="Calibri" w:hAnsi="Calibri" w:cs="Calibri"/>
                <w:noProof w:val="0"/>
                <w:lang w:eastAsia="ro-RO"/>
              </w:rPr>
            </w:pPr>
            <w:r w:rsidRPr="005D3B5D">
              <w:rPr>
                <w:rFonts w:ascii="Calibri" w:hAnsi="Calibri" w:cs="Calibri"/>
                <w:noProof w:val="0"/>
                <w:sz w:val="22"/>
                <w:szCs w:val="22"/>
                <w:lang w:eastAsia="ro-RO"/>
              </w:rPr>
              <w:t>12.30-12.45</w:t>
            </w:r>
          </w:p>
        </w:tc>
      </w:tr>
    </w:tbl>
    <w:p w:rsidR="005D3B5D" w:rsidRDefault="005D3B5D" w:rsidP="00187EF8">
      <w:pPr>
        <w:pStyle w:val="Default"/>
        <w:ind w:firstLine="720"/>
        <w:jc w:val="both"/>
        <w:rPr>
          <w:lang w:val="ro-RO"/>
        </w:rPr>
      </w:pPr>
    </w:p>
    <w:p w:rsidR="00187EF8" w:rsidRDefault="005D3B5D" w:rsidP="00187EF8">
      <w:pPr>
        <w:pStyle w:val="Default"/>
        <w:ind w:firstLine="720"/>
        <w:jc w:val="both"/>
        <w:rPr>
          <w:lang w:val="ro-RO"/>
        </w:rPr>
      </w:pPr>
      <w:r>
        <w:rPr>
          <w:lang w:val="ro-RO"/>
        </w:rPr>
        <w:t xml:space="preserve">(2) </w:t>
      </w:r>
      <w:r w:rsidR="00187EF8">
        <w:rPr>
          <w:lang w:val="ro-RO"/>
        </w:rPr>
        <w:t>Sunt interzise alte pauze (pentru tigara, pauza de cafea), precum si lipsa din cadrul institutiei fara acordul Primarului</w:t>
      </w:r>
      <w:r>
        <w:rPr>
          <w:lang w:val="ro-RO"/>
        </w:rPr>
        <w:t xml:space="preserve"> sau</w:t>
      </w:r>
      <w:r w:rsidR="00B83481">
        <w:rPr>
          <w:lang w:val="ro-RO"/>
        </w:rPr>
        <w:t xml:space="preserve"> Viceprimarului Comunei Ungheni </w:t>
      </w:r>
      <w:r w:rsidR="00187EF8">
        <w:rPr>
          <w:lang w:val="ro-RO"/>
        </w:rPr>
        <w:t>. Pentru o astfel de abatere se sanctioneaza cu zi nemotivata la data constatarii faptei de conducerea institutiei si Compartimentul Resurse Umane care  verifica desfasurarea programului de lucru destimat activitatii institutiei in ceea ce priveste salar</w:t>
      </w:r>
      <w:r w:rsidR="007002E1">
        <w:rPr>
          <w:lang w:val="ro-RO"/>
        </w:rPr>
        <w:t xml:space="preserve">iatii din cadrul Primariei Ungheni </w:t>
      </w:r>
      <w:r w:rsidR="00187EF8" w:rsidRPr="00686CA1">
        <w:rPr>
          <w:lang w:val="ro-RO"/>
        </w:rPr>
        <w:t xml:space="preserve">. </w:t>
      </w:r>
    </w:p>
    <w:p w:rsidR="00187EF8" w:rsidRPr="00686CA1" w:rsidRDefault="00187EF8" w:rsidP="00187EF8">
      <w:pPr>
        <w:pStyle w:val="Default"/>
        <w:ind w:firstLine="720"/>
        <w:jc w:val="both"/>
        <w:rPr>
          <w:lang w:val="ro-RO"/>
        </w:rPr>
      </w:pPr>
      <w:r w:rsidRPr="00686CA1">
        <w:rPr>
          <w:lang w:val="ro-RO"/>
        </w:rPr>
        <w:t xml:space="preserve"> </w:t>
      </w:r>
      <w:r>
        <w:rPr>
          <w:lang w:val="ro-RO"/>
        </w:rPr>
        <w:t>(</w:t>
      </w:r>
      <w:r w:rsidR="005D3B5D">
        <w:rPr>
          <w:lang w:val="ro-RO"/>
        </w:rPr>
        <w:t>3</w:t>
      </w:r>
      <w:r w:rsidRPr="00686CA1">
        <w:rPr>
          <w:lang w:val="ro-RO"/>
        </w:rPr>
        <w:t>)</w:t>
      </w:r>
      <w:r>
        <w:rPr>
          <w:lang w:val="ro-RO"/>
        </w:rPr>
        <w:t xml:space="preserve"> </w:t>
      </w:r>
      <w:r w:rsidRPr="00686CA1">
        <w:rPr>
          <w:lang w:val="ro-RO"/>
        </w:rPr>
        <w:t xml:space="preserve">Pauza pentru luarea mesei se include în programul de lucru. Pauzele, cu excepţia dispoziţiilor contrare din contractul colectiv de muncă aplicabil şi din prezentul Regulament, nu se vor include în durata zilnică normală a timpului de muncă. </w:t>
      </w:r>
    </w:p>
    <w:p w:rsidR="00187EF8" w:rsidRPr="00686CA1" w:rsidRDefault="00187EF8" w:rsidP="00187EF8">
      <w:pPr>
        <w:pStyle w:val="Default"/>
        <w:ind w:firstLine="720"/>
        <w:jc w:val="both"/>
        <w:rPr>
          <w:lang w:val="ro-RO"/>
        </w:rPr>
      </w:pPr>
      <w:r w:rsidRPr="00686CA1">
        <w:rPr>
          <w:b/>
          <w:bCs/>
          <w:lang w:val="ro-RO"/>
        </w:rPr>
        <w:lastRenderedPageBreak/>
        <w:t xml:space="preserve">Art. 28. -Pauzele pentru salariatele care alăptează </w:t>
      </w:r>
    </w:p>
    <w:p w:rsidR="00187EF8" w:rsidRDefault="00187EF8" w:rsidP="00187EF8">
      <w:pPr>
        <w:pStyle w:val="Default"/>
        <w:ind w:firstLine="720"/>
        <w:jc w:val="both"/>
        <w:rPr>
          <w:lang w:val="ro-RO"/>
        </w:rPr>
      </w:pPr>
      <w:r w:rsidRPr="00686CA1">
        <w:rPr>
          <w:lang w:val="ro-RO"/>
        </w:rPr>
        <w:t xml:space="preserve">(1) Angajatorii sunt obligaţi să acorde salariatelor care alăptează, în cursul programului de lucru, două pauze pentru alăptare de câte o oră fiecare, până la împlinirea vârstei de un an a copilului. În aceste pauze se include şi timpul necesar deplasării dus-întors de la locul în care se găseşte copilul. </w:t>
      </w:r>
    </w:p>
    <w:p w:rsidR="00187EF8" w:rsidRDefault="00187EF8" w:rsidP="00187EF8">
      <w:pPr>
        <w:pStyle w:val="Default"/>
        <w:ind w:firstLine="720"/>
        <w:jc w:val="both"/>
        <w:rPr>
          <w:lang w:val="ro-RO"/>
        </w:rPr>
      </w:pPr>
      <w:r w:rsidRPr="00686CA1">
        <w:rPr>
          <w:lang w:val="ro-RO"/>
        </w:rPr>
        <w:t xml:space="preserve">(2) La cererea mamei, pauzele pentru alăptare vor fi înlocuite cu reducerea duratei normale a timpului sau de muncă cu două ore zilnic. </w:t>
      </w:r>
    </w:p>
    <w:p w:rsidR="00187EF8" w:rsidRPr="00686CA1" w:rsidRDefault="00187EF8" w:rsidP="00187EF8">
      <w:pPr>
        <w:pStyle w:val="Default"/>
        <w:ind w:firstLine="720"/>
        <w:jc w:val="both"/>
        <w:rPr>
          <w:lang w:val="ro-RO"/>
        </w:rPr>
      </w:pPr>
      <w:r w:rsidRPr="00686CA1">
        <w:rPr>
          <w:lang w:val="ro-RO"/>
        </w:rPr>
        <w:t xml:space="preserve">(3) Pauzele şi reducerea duratei normale a timpului de muncă, acordate pentru alăptare, se includ în timpul de muncă şi nu diminuează veniturile salariale şi sunt suportate integral din fondul de salarii al angajatorului. </w:t>
      </w:r>
    </w:p>
    <w:p w:rsidR="00187EF8" w:rsidRPr="00686CA1" w:rsidRDefault="00187EF8" w:rsidP="00187EF8">
      <w:pPr>
        <w:pStyle w:val="Default"/>
        <w:ind w:firstLine="720"/>
        <w:jc w:val="both"/>
        <w:rPr>
          <w:lang w:val="ro-RO"/>
        </w:rPr>
      </w:pPr>
      <w:r w:rsidRPr="00686CA1">
        <w:rPr>
          <w:b/>
          <w:bCs/>
          <w:lang w:val="ro-RO"/>
        </w:rPr>
        <w:t xml:space="preserve">Art. 29. -Repausul săptămânal </w:t>
      </w:r>
    </w:p>
    <w:p w:rsidR="00187EF8" w:rsidRDefault="00187EF8" w:rsidP="00187EF8">
      <w:pPr>
        <w:pStyle w:val="Default"/>
        <w:ind w:firstLine="720"/>
        <w:jc w:val="both"/>
        <w:rPr>
          <w:lang w:val="ro-RO"/>
        </w:rPr>
      </w:pPr>
      <w:r w:rsidRPr="00686CA1">
        <w:rPr>
          <w:lang w:val="ro-RO"/>
        </w:rPr>
        <w:t xml:space="preserve">(1) În fiecare săptămână, salariatul are dreptul, de regulă, la 2 zile consecutive de repaus săptămânal. Repausul săptămânal va fi acordat consecutiv în zilele de sâmbătă şi duminică. </w:t>
      </w:r>
    </w:p>
    <w:p w:rsidR="00187EF8" w:rsidRPr="00686CA1" w:rsidRDefault="00187EF8" w:rsidP="00187EF8">
      <w:pPr>
        <w:pStyle w:val="Default"/>
        <w:ind w:firstLine="720"/>
        <w:jc w:val="both"/>
        <w:rPr>
          <w:lang w:val="ro-RO"/>
        </w:rPr>
      </w:pPr>
      <w:r w:rsidRPr="00686CA1">
        <w:rPr>
          <w:lang w:val="ro-RO"/>
        </w:rPr>
        <w:t xml:space="preserve">(2) În cazul în care repausul săptămânal este acordat în alte zile decât sâmbăta şi duminica, salariaţii vor beneficia de un spor la salariu stabilit prin contractul colectiv de muncă sau, după caz, prin contractul individual de muncă, în condiţiile legii. </w:t>
      </w:r>
    </w:p>
    <w:p w:rsidR="00187EF8" w:rsidRPr="00686CA1" w:rsidRDefault="00187EF8" w:rsidP="00187EF8">
      <w:pPr>
        <w:pStyle w:val="Default"/>
        <w:ind w:firstLine="720"/>
        <w:jc w:val="both"/>
        <w:rPr>
          <w:lang w:val="ro-RO"/>
        </w:rPr>
      </w:pPr>
      <w:r w:rsidRPr="00686CA1">
        <w:rPr>
          <w:b/>
          <w:bCs/>
          <w:lang w:val="ro-RO"/>
        </w:rPr>
        <w:t xml:space="preserve">Art. 30. -Zilele de sărbătoare legală </w:t>
      </w:r>
    </w:p>
    <w:p w:rsidR="00187EF8" w:rsidRDefault="00187EF8" w:rsidP="00187EF8">
      <w:pPr>
        <w:pStyle w:val="Default"/>
        <w:rPr>
          <w:lang w:val="ro-RO"/>
        </w:rPr>
      </w:pPr>
      <w:r w:rsidRPr="00686CA1">
        <w:rPr>
          <w:lang w:val="ro-RO"/>
        </w:rPr>
        <w:t xml:space="preserve">(1) Acordarea zilelor libere corespunzătoare zilelor de sărbătoare legală, în care nu se lucrează, se face de către angajator. </w:t>
      </w:r>
    </w:p>
    <w:p w:rsidR="00187EF8" w:rsidRPr="0070002F" w:rsidRDefault="00187EF8" w:rsidP="00187EF8">
      <w:pPr>
        <w:ind w:firstLine="705"/>
        <w:jc w:val="both"/>
      </w:pPr>
      <w:r w:rsidRPr="00686CA1">
        <w:t xml:space="preserve">(2) </w:t>
      </w:r>
      <w:r w:rsidRPr="0070002F">
        <w:t>Zilele de sărbătoare legală în care nu se lucrează sunt:</w:t>
      </w:r>
    </w:p>
    <w:p w:rsidR="00187EF8" w:rsidRPr="0070002F" w:rsidRDefault="00187EF8" w:rsidP="00187EF8">
      <w:pPr>
        <w:numPr>
          <w:ilvl w:val="0"/>
          <w:numId w:val="33"/>
        </w:numPr>
        <w:jc w:val="both"/>
      </w:pPr>
      <w:r w:rsidRPr="0070002F">
        <w:t>1 şi 2 ianuarie</w:t>
      </w:r>
    </w:p>
    <w:p w:rsidR="00187EF8" w:rsidRPr="0070002F" w:rsidRDefault="00187EF8" w:rsidP="00187EF8">
      <w:pPr>
        <w:numPr>
          <w:ilvl w:val="0"/>
          <w:numId w:val="33"/>
        </w:numPr>
        <w:jc w:val="both"/>
      </w:pPr>
      <w:r w:rsidRPr="0070002F">
        <w:t>24 ianuarie – Ziua Unirii Principatelor Române</w:t>
      </w:r>
    </w:p>
    <w:p w:rsidR="00187EF8" w:rsidRDefault="00187EF8" w:rsidP="00187EF8">
      <w:pPr>
        <w:numPr>
          <w:ilvl w:val="0"/>
          <w:numId w:val="33"/>
        </w:numPr>
        <w:jc w:val="both"/>
      </w:pPr>
      <w:r w:rsidRPr="0070002F">
        <w:t>prima şi a doua zi de Paşti</w:t>
      </w:r>
    </w:p>
    <w:p w:rsidR="00187EF8" w:rsidRPr="0070002F" w:rsidRDefault="00187EF8" w:rsidP="00187EF8">
      <w:pPr>
        <w:numPr>
          <w:ilvl w:val="0"/>
          <w:numId w:val="33"/>
        </w:numPr>
        <w:jc w:val="both"/>
      </w:pPr>
      <w:r>
        <w:t>vinerea mare ultima zi de vineri inaintea Pastelui</w:t>
      </w:r>
    </w:p>
    <w:p w:rsidR="00187EF8" w:rsidRDefault="00187EF8" w:rsidP="00187EF8">
      <w:pPr>
        <w:numPr>
          <w:ilvl w:val="0"/>
          <w:numId w:val="33"/>
        </w:numPr>
        <w:jc w:val="both"/>
      </w:pPr>
      <w:r w:rsidRPr="0070002F">
        <w:t>1 mai</w:t>
      </w:r>
    </w:p>
    <w:p w:rsidR="00187EF8" w:rsidRPr="0070002F" w:rsidRDefault="00187EF8" w:rsidP="00187EF8">
      <w:pPr>
        <w:numPr>
          <w:ilvl w:val="0"/>
          <w:numId w:val="33"/>
        </w:numPr>
        <w:jc w:val="both"/>
      </w:pPr>
      <w:r>
        <w:t>1iunie</w:t>
      </w:r>
    </w:p>
    <w:p w:rsidR="00187EF8" w:rsidRPr="0070002F" w:rsidRDefault="00187EF8" w:rsidP="00187EF8">
      <w:pPr>
        <w:numPr>
          <w:ilvl w:val="0"/>
          <w:numId w:val="33"/>
        </w:numPr>
        <w:jc w:val="both"/>
      </w:pPr>
      <w:r>
        <w:t>Prima si a doua zi de Rusalii</w:t>
      </w:r>
    </w:p>
    <w:p w:rsidR="00187EF8" w:rsidRPr="0070002F" w:rsidRDefault="00187EF8" w:rsidP="00187EF8">
      <w:pPr>
        <w:numPr>
          <w:ilvl w:val="0"/>
          <w:numId w:val="33"/>
        </w:numPr>
        <w:jc w:val="both"/>
      </w:pPr>
      <w:r w:rsidRPr="0070002F">
        <w:t>15 august – Adormirea Maicii Domnului</w:t>
      </w:r>
    </w:p>
    <w:p w:rsidR="00187EF8" w:rsidRPr="0070002F" w:rsidRDefault="00187EF8" w:rsidP="00187EF8">
      <w:pPr>
        <w:numPr>
          <w:ilvl w:val="0"/>
          <w:numId w:val="33"/>
        </w:numPr>
        <w:jc w:val="both"/>
      </w:pPr>
      <w:r w:rsidRPr="0070002F">
        <w:t>30 noiembrie – Sfântul Andrei</w:t>
      </w:r>
    </w:p>
    <w:p w:rsidR="00187EF8" w:rsidRPr="0070002F" w:rsidRDefault="00187EF8" w:rsidP="00187EF8">
      <w:pPr>
        <w:numPr>
          <w:ilvl w:val="0"/>
          <w:numId w:val="33"/>
        </w:numPr>
        <w:jc w:val="both"/>
      </w:pPr>
      <w:r w:rsidRPr="0070002F">
        <w:t>1 decembrie</w:t>
      </w:r>
    </w:p>
    <w:p w:rsidR="00187EF8" w:rsidRPr="0070002F" w:rsidRDefault="00187EF8" w:rsidP="00187EF8">
      <w:pPr>
        <w:numPr>
          <w:ilvl w:val="0"/>
          <w:numId w:val="33"/>
        </w:numPr>
        <w:jc w:val="both"/>
      </w:pPr>
      <w:r w:rsidRPr="0070002F">
        <w:t>25</w:t>
      </w:r>
      <w:r w:rsidR="000C7DAF">
        <w:t xml:space="preserve"> </w:t>
      </w:r>
      <w:r w:rsidRPr="0070002F">
        <w:t>și 26 decembrie -  Crăciun</w:t>
      </w:r>
    </w:p>
    <w:p w:rsidR="00187EF8" w:rsidRPr="00AC42BB" w:rsidRDefault="00187EF8" w:rsidP="00187EF8">
      <w:pPr>
        <w:numPr>
          <w:ilvl w:val="0"/>
          <w:numId w:val="33"/>
        </w:numPr>
        <w:jc w:val="both"/>
      </w:pPr>
      <w:r w:rsidRPr="0070002F">
        <w:t>2 zile pentru fiecare dintre cele două sărbători religioase anuale, declarate astfel de cultele religioase legale,  altele decât cele creştine, pentru persoanele aparţinând acestora.</w:t>
      </w:r>
    </w:p>
    <w:p w:rsidR="00187EF8" w:rsidRDefault="00187EF8" w:rsidP="00187EF8">
      <w:pPr>
        <w:pStyle w:val="Default"/>
        <w:ind w:firstLine="720"/>
        <w:jc w:val="both"/>
        <w:rPr>
          <w:lang w:val="ro-RO"/>
        </w:rPr>
      </w:pPr>
      <w:r w:rsidRPr="00686CA1">
        <w:rPr>
          <w:lang w:val="ro-RO"/>
        </w:rPr>
        <w:t xml:space="preserve"> </w:t>
      </w:r>
      <w:r>
        <w:rPr>
          <w:lang w:val="ro-RO"/>
        </w:rPr>
        <w:t>(3</w:t>
      </w:r>
      <w:r w:rsidRPr="00686CA1">
        <w:rPr>
          <w:lang w:val="ro-RO"/>
        </w:rPr>
        <w:t>) Pentru persoanele care se află în concediu, zilele în cauză nu se i</w:t>
      </w:r>
      <w:r>
        <w:rPr>
          <w:lang w:val="ro-RO"/>
        </w:rPr>
        <w:t>au în calculul concediului de o</w:t>
      </w:r>
      <w:r w:rsidRPr="00686CA1">
        <w:rPr>
          <w:lang w:val="ro-RO"/>
        </w:rPr>
        <w:t>dihnă.</w:t>
      </w:r>
    </w:p>
    <w:p w:rsidR="00187EF8" w:rsidRDefault="00187EF8" w:rsidP="00187EF8">
      <w:pPr>
        <w:pStyle w:val="Default"/>
        <w:ind w:firstLine="720"/>
        <w:jc w:val="center"/>
        <w:rPr>
          <w:b/>
          <w:bCs/>
          <w:lang w:val="ro-RO"/>
        </w:rPr>
      </w:pPr>
    </w:p>
    <w:p w:rsidR="00187EF8" w:rsidRPr="00686CA1" w:rsidRDefault="00187EF8" w:rsidP="00187EF8">
      <w:pPr>
        <w:pStyle w:val="Default"/>
        <w:ind w:firstLine="720"/>
        <w:jc w:val="center"/>
        <w:rPr>
          <w:lang w:val="ro-RO"/>
        </w:rPr>
      </w:pPr>
      <w:r w:rsidRPr="00686CA1">
        <w:rPr>
          <w:b/>
          <w:bCs/>
          <w:lang w:val="ro-RO"/>
        </w:rPr>
        <w:t>SECŢIUNEA II</w:t>
      </w:r>
    </w:p>
    <w:p w:rsidR="00187EF8" w:rsidRPr="00686CA1" w:rsidRDefault="00187EF8" w:rsidP="00187EF8">
      <w:pPr>
        <w:pStyle w:val="Default"/>
        <w:jc w:val="center"/>
        <w:rPr>
          <w:lang w:val="ro-RO"/>
        </w:rPr>
      </w:pPr>
      <w:r>
        <w:rPr>
          <w:b/>
          <w:bCs/>
          <w:i/>
          <w:iCs/>
          <w:lang w:val="ro-RO"/>
        </w:rPr>
        <w:t xml:space="preserve">         </w:t>
      </w:r>
      <w:r w:rsidRPr="00686CA1">
        <w:rPr>
          <w:b/>
          <w:bCs/>
          <w:i/>
          <w:iCs/>
          <w:lang w:val="ro-RO"/>
        </w:rPr>
        <w:t>Zilele libere şi concediile</w:t>
      </w:r>
    </w:p>
    <w:p w:rsidR="00187EF8" w:rsidRPr="00686CA1" w:rsidRDefault="00187EF8" w:rsidP="00187EF8">
      <w:pPr>
        <w:pStyle w:val="Default"/>
        <w:ind w:firstLine="720"/>
        <w:jc w:val="both"/>
        <w:rPr>
          <w:lang w:val="ro-RO"/>
        </w:rPr>
      </w:pPr>
      <w:r w:rsidRPr="00686CA1">
        <w:rPr>
          <w:b/>
          <w:bCs/>
          <w:lang w:val="ro-RO"/>
        </w:rPr>
        <w:t xml:space="preserve">Art. 31. - Concediul de odihnă: durata </w:t>
      </w:r>
    </w:p>
    <w:p w:rsidR="00187EF8" w:rsidRDefault="00187EF8" w:rsidP="00187EF8">
      <w:pPr>
        <w:pStyle w:val="Default"/>
        <w:ind w:firstLine="720"/>
        <w:jc w:val="both"/>
        <w:rPr>
          <w:lang w:val="ro-RO"/>
        </w:rPr>
      </w:pPr>
      <w:r w:rsidRPr="00686CA1">
        <w:rPr>
          <w:lang w:val="ro-RO"/>
        </w:rPr>
        <w:t xml:space="preserve">(1) Concediul de odihna anual la care are dreptul un salariat, trebuie efectuat integral în cursul anului calendaristic respectiv. </w:t>
      </w:r>
    </w:p>
    <w:p w:rsidR="00187EF8" w:rsidRDefault="00187EF8" w:rsidP="00187EF8">
      <w:pPr>
        <w:pStyle w:val="Default"/>
        <w:ind w:firstLine="720"/>
        <w:jc w:val="both"/>
        <w:rPr>
          <w:lang w:val="ro-RO"/>
        </w:rPr>
      </w:pPr>
      <w:r w:rsidRPr="00686CA1">
        <w:rPr>
          <w:lang w:val="ro-RO"/>
        </w:rPr>
        <w:t xml:space="preserve">(2) Concediul de odihnă poate fi efectuat fracţionat la solicitarea salariatului şi când interesele serviciului o permit, cu condiţia ca una din fracţiuni să fie de cel puţin 15 zile. </w:t>
      </w:r>
    </w:p>
    <w:p w:rsidR="00187EF8" w:rsidRDefault="00187EF8" w:rsidP="00187EF8">
      <w:pPr>
        <w:pStyle w:val="Default"/>
        <w:ind w:firstLine="720"/>
        <w:jc w:val="both"/>
        <w:rPr>
          <w:lang w:val="ro-RO"/>
        </w:rPr>
      </w:pPr>
      <w:r w:rsidRPr="00686CA1">
        <w:rPr>
          <w:lang w:val="ro-RO"/>
        </w:rPr>
        <w:t xml:space="preserve">(3) Prin exceptie de la prevederile alin.(1), concediul de odihna rămas neefectuat într-un an calendaristic poate fi efectuat până la sfarşitul anului urmator. </w:t>
      </w:r>
    </w:p>
    <w:p w:rsidR="00187EF8" w:rsidRPr="00F20FD3" w:rsidRDefault="00187EF8" w:rsidP="00187EF8">
      <w:pPr>
        <w:pStyle w:val="Default"/>
        <w:ind w:firstLine="720"/>
        <w:jc w:val="both"/>
        <w:rPr>
          <w:color w:val="auto"/>
          <w:lang w:val="ro-RO"/>
        </w:rPr>
      </w:pPr>
      <w:r w:rsidRPr="00F20FD3">
        <w:rPr>
          <w:color w:val="auto"/>
          <w:lang w:val="ro-RO"/>
        </w:rPr>
        <w:t xml:space="preserve">(4) Durata concediului de odihna, în fiecare an calendaristic la care au dreptul salariatii este următoarea: </w:t>
      </w:r>
    </w:p>
    <w:p w:rsidR="00187EF8" w:rsidRPr="00F20FD3" w:rsidRDefault="00187EF8" w:rsidP="00187EF8">
      <w:pPr>
        <w:pStyle w:val="Default"/>
        <w:ind w:firstLine="720"/>
        <w:jc w:val="both"/>
        <w:rPr>
          <w:color w:val="auto"/>
          <w:lang w:val="ro-RO"/>
        </w:rPr>
      </w:pPr>
      <w:r w:rsidRPr="00F20FD3">
        <w:rPr>
          <w:color w:val="auto"/>
          <w:lang w:val="ro-RO"/>
        </w:rPr>
        <w:t xml:space="preserve">a)  21 zile lucrătoare - pentru salariaţii cu o vechime totală mai mică de 10 ani, </w:t>
      </w:r>
    </w:p>
    <w:p w:rsidR="00187EF8" w:rsidRPr="00F20FD3" w:rsidRDefault="00187EF8" w:rsidP="00187EF8">
      <w:pPr>
        <w:pStyle w:val="Default"/>
        <w:ind w:firstLine="720"/>
        <w:jc w:val="both"/>
        <w:rPr>
          <w:color w:val="auto"/>
          <w:lang w:val="ro-RO"/>
        </w:rPr>
      </w:pPr>
      <w:r w:rsidRPr="00F20FD3">
        <w:rPr>
          <w:color w:val="auto"/>
          <w:lang w:val="ro-RO"/>
        </w:rPr>
        <w:t xml:space="preserve">b) 25 zile lucrătoare - pentru salariaţii cu o vechime totală egală sau mai mare de 10 ani. Beneficiază de 25 zile lucrătoare de concediu de odihna şi salariaţii care împlinesc 10 ani de vechime totală în muncă în cursul anului calendaristic pentru care solicită efectuarea concediului de odihnă. </w:t>
      </w:r>
    </w:p>
    <w:p w:rsidR="00187EF8" w:rsidRPr="00686CA1" w:rsidRDefault="00187EF8" w:rsidP="00187EF8">
      <w:pPr>
        <w:pStyle w:val="Default"/>
        <w:ind w:firstLine="720"/>
        <w:jc w:val="both"/>
        <w:rPr>
          <w:lang w:val="ro-RO"/>
        </w:rPr>
      </w:pPr>
      <w:r w:rsidRPr="00686CA1">
        <w:rPr>
          <w:b/>
          <w:bCs/>
          <w:lang w:val="ro-RO"/>
        </w:rPr>
        <w:t>Art. 32. -</w:t>
      </w:r>
      <w:r w:rsidRPr="00686CA1">
        <w:rPr>
          <w:lang w:val="ro-RO"/>
        </w:rPr>
        <w:t>(1). Programarea concediil</w:t>
      </w:r>
      <w:r>
        <w:rPr>
          <w:lang w:val="ro-RO"/>
        </w:rPr>
        <w:t>or de odihna se face prin grija compartimentului Resurse umane</w:t>
      </w:r>
      <w:r w:rsidRPr="00686CA1">
        <w:rPr>
          <w:lang w:val="ro-RO"/>
        </w:rPr>
        <w:t xml:space="preserve">, pe baza propunerilor primite de la toate compartimentele, astfel încât să se asigure atât bunul </w:t>
      </w:r>
      <w:r w:rsidRPr="00686CA1">
        <w:rPr>
          <w:lang w:val="ro-RO"/>
        </w:rPr>
        <w:lastRenderedPageBreak/>
        <w:t xml:space="preserve">mers al activităţii instituţiei cât şi satisfacerea intereselor personale ale salariaţilor în ceea ce priveşte efectuarea acestor concedii. </w:t>
      </w:r>
    </w:p>
    <w:p w:rsidR="00187EF8" w:rsidRDefault="00187EF8" w:rsidP="00187EF8">
      <w:pPr>
        <w:pStyle w:val="Default"/>
        <w:ind w:firstLine="720"/>
        <w:jc w:val="both"/>
        <w:rPr>
          <w:lang w:val="ro-RO"/>
        </w:rPr>
      </w:pPr>
      <w:r w:rsidRPr="00686CA1">
        <w:rPr>
          <w:lang w:val="ro-RO"/>
        </w:rPr>
        <w:t xml:space="preserve">(2) Programarea concediilor de odihnă se face la sfârşitul fiecărui an pentru anul viitor. Propunerile de programare a concediilor se aprobă de către Primar. </w:t>
      </w:r>
    </w:p>
    <w:p w:rsidR="00187EF8" w:rsidRDefault="00187EF8" w:rsidP="00187EF8">
      <w:pPr>
        <w:pStyle w:val="Default"/>
        <w:ind w:firstLine="720"/>
        <w:jc w:val="both"/>
        <w:rPr>
          <w:lang w:val="ro-RO"/>
        </w:rPr>
      </w:pPr>
      <w:r w:rsidRPr="00686CA1">
        <w:rPr>
          <w:lang w:val="ro-RO"/>
        </w:rPr>
        <w:t xml:space="preserve">(3) Ordinea efectuării concediilor de odihnă va fi stabilită eşalonat în tot cursul anului, ţinându-se seama de buna desfăşurare a activităţii dar şi de interesele personalului. </w:t>
      </w:r>
    </w:p>
    <w:p w:rsidR="00187EF8" w:rsidRDefault="00187EF8" w:rsidP="00187EF8">
      <w:pPr>
        <w:pStyle w:val="Default"/>
        <w:ind w:firstLine="720"/>
        <w:jc w:val="both"/>
        <w:rPr>
          <w:b/>
          <w:bCs/>
          <w:lang w:val="ro-RO"/>
        </w:rPr>
      </w:pPr>
      <w:r w:rsidRPr="00686CA1">
        <w:rPr>
          <w:lang w:val="ro-RO"/>
        </w:rPr>
        <w:t xml:space="preserve">(4) Zilele de concediu de odihnă se vor simboliza în condica de prezenţă şi în Foaia colectivă de prezenţa cu litera </w:t>
      </w:r>
      <w:r w:rsidRPr="00686CA1">
        <w:rPr>
          <w:b/>
          <w:bCs/>
          <w:lang w:val="ro-RO"/>
        </w:rPr>
        <w:t xml:space="preserve">„CO”. </w:t>
      </w:r>
    </w:p>
    <w:p w:rsidR="00187EF8" w:rsidRDefault="00187EF8" w:rsidP="00187EF8">
      <w:pPr>
        <w:pStyle w:val="Default"/>
        <w:ind w:firstLine="720"/>
        <w:jc w:val="both"/>
        <w:rPr>
          <w:lang w:val="ro-RO"/>
        </w:rPr>
      </w:pPr>
      <w:r w:rsidRPr="00686CA1">
        <w:rPr>
          <w:b/>
          <w:bCs/>
          <w:lang w:val="ro-RO"/>
        </w:rPr>
        <w:t>Art.33</w:t>
      </w:r>
      <w:r w:rsidRPr="00686CA1">
        <w:rPr>
          <w:lang w:val="ro-RO"/>
        </w:rPr>
        <w:t xml:space="preserve">.-(1) Regulile privind programarea, efectuarea, cuantumul indemnizaţiilor cuvenite, precum şi alte prevederi în legatura cu aceste concedii sunt cele prevazute în Hotărâre nr. 250/1992 privind concediul de odihnă şi alte concedii ale salariaţilor din administraţia publică, din regiile autonome cu specific deosebit şi din unităţile bugetare. </w:t>
      </w:r>
    </w:p>
    <w:p w:rsidR="00187EF8" w:rsidRDefault="00187EF8" w:rsidP="00187EF8">
      <w:pPr>
        <w:pStyle w:val="Default"/>
        <w:ind w:firstLine="720"/>
        <w:jc w:val="both"/>
        <w:rPr>
          <w:lang w:val="ro-RO"/>
        </w:rPr>
      </w:pPr>
      <w:r w:rsidRPr="00686CA1">
        <w:rPr>
          <w:lang w:val="ro-RO"/>
        </w:rPr>
        <w:t xml:space="preserve">(2) Indemnizaţia de concediu se plăteşte înainte de plecarea în concediu. </w:t>
      </w:r>
    </w:p>
    <w:p w:rsidR="00187EF8" w:rsidRPr="00686CA1" w:rsidRDefault="00187EF8" w:rsidP="00187EF8">
      <w:pPr>
        <w:pStyle w:val="Default"/>
        <w:ind w:firstLine="720"/>
        <w:jc w:val="both"/>
        <w:rPr>
          <w:lang w:val="ro-RO"/>
        </w:rPr>
      </w:pPr>
      <w:r w:rsidRPr="00686CA1">
        <w:rPr>
          <w:lang w:val="ro-RO"/>
        </w:rPr>
        <w:t xml:space="preserve">(3) Indemnizatia de concediu se acordă în condiţiile prevăzute de lege. </w:t>
      </w:r>
    </w:p>
    <w:p w:rsidR="00187EF8" w:rsidRDefault="00187EF8" w:rsidP="00187EF8">
      <w:pPr>
        <w:pStyle w:val="Default"/>
        <w:ind w:firstLine="720"/>
        <w:jc w:val="both"/>
        <w:rPr>
          <w:lang w:val="ro-RO"/>
        </w:rPr>
      </w:pPr>
      <w:r w:rsidRPr="00686CA1">
        <w:rPr>
          <w:b/>
          <w:bCs/>
          <w:lang w:val="ro-RO"/>
        </w:rPr>
        <w:t>Art.34.-</w:t>
      </w:r>
      <w:r w:rsidRPr="00686CA1">
        <w:rPr>
          <w:lang w:val="ro-RO"/>
        </w:rPr>
        <w:t xml:space="preserve">(1) Salariaţii care au lipsit de la serviciu întregul an calendaristic, </w:t>
      </w:r>
      <w:r>
        <w:rPr>
          <w:lang w:val="ro-RO"/>
        </w:rPr>
        <w:t>aflati in</w:t>
      </w:r>
      <w:r w:rsidRPr="00686CA1">
        <w:rPr>
          <w:lang w:val="ro-RO"/>
        </w:rPr>
        <w:t xml:space="preserve"> concedii fără plată acordate nu au dreptul la concediul de odihnă pentru acel an. </w:t>
      </w:r>
    </w:p>
    <w:p w:rsidR="00187EF8" w:rsidRDefault="00187EF8" w:rsidP="00187EF8">
      <w:pPr>
        <w:pStyle w:val="Default"/>
        <w:ind w:firstLine="720"/>
        <w:jc w:val="both"/>
        <w:rPr>
          <w:lang w:val="ro-RO"/>
        </w:rPr>
      </w:pPr>
      <w:r w:rsidRPr="00686CA1">
        <w:rPr>
          <w:lang w:val="ro-RO"/>
        </w:rPr>
        <w:t xml:space="preserve">(2) În cazul în care perioadele de concedii medicale şi de concedii fără plată, însumate, au fost de 12 luni sau mai mari şi s-au întins pe 2 sau mai mulţi ani calendaristici consecutivi, salariaţii au dreptul la un singur concediu de odihnă, acordat în anul reînceperii activităţii, în măsura în care nu a fost efectuat în anul în care s-a ivit lipsa de la serviciu. </w:t>
      </w:r>
    </w:p>
    <w:p w:rsidR="00187EF8" w:rsidRDefault="00187EF8" w:rsidP="00187EF8">
      <w:pPr>
        <w:pStyle w:val="Default"/>
        <w:ind w:firstLine="720"/>
        <w:jc w:val="both"/>
        <w:rPr>
          <w:lang w:val="ro-RO"/>
        </w:rPr>
      </w:pPr>
      <w:r w:rsidRPr="00686CA1">
        <w:rPr>
          <w:b/>
          <w:bCs/>
          <w:lang w:val="ro-RO"/>
        </w:rPr>
        <w:t xml:space="preserve">Art.35. </w:t>
      </w:r>
      <w:r w:rsidRPr="00686CA1">
        <w:rPr>
          <w:lang w:val="ro-RO"/>
        </w:rPr>
        <w:t xml:space="preserve">-Salariatul chemat în scris din concediu de conducerea instituţiei are dreptul la o compensaţie care constă din: </w:t>
      </w:r>
    </w:p>
    <w:p w:rsidR="00187EF8" w:rsidRDefault="00187EF8" w:rsidP="00187EF8">
      <w:pPr>
        <w:pStyle w:val="Default"/>
        <w:ind w:firstLine="720"/>
        <w:jc w:val="both"/>
        <w:rPr>
          <w:lang w:val="ro-RO"/>
        </w:rPr>
      </w:pPr>
      <w:r w:rsidRPr="00686CA1">
        <w:rPr>
          <w:lang w:val="ro-RO"/>
        </w:rPr>
        <w:t xml:space="preserve">a) plata transportului dus-întors din localitatea unde se află în concediu; </w:t>
      </w:r>
    </w:p>
    <w:p w:rsidR="00187EF8" w:rsidRDefault="00187EF8" w:rsidP="00187EF8">
      <w:pPr>
        <w:pStyle w:val="Default"/>
        <w:ind w:firstLine="720"/>
        <w:jc w:val="both"/>
        <w:rPr>
          <w:lang w:val="ro-RO"/>
        </w:rPr>
      </w:pPr>
      <w:r w:rsidRPr="00686CA1">
        <w:rPr>
          <w:lang w:val="ro-RO"/>
        </w:rPr>
        <w:t xml:space="preserve">b) despăgubiri datorate pentru cheltuielile făcute de salariat, dacă acesta se află la odihnă sau tratament, pe bază de documente; </w:t>
      </w:r>
    </w:p>
    <w:p w:rsidR="00187EF8" w:rsidRDefault="00187EF8" w:rsidP="00187EF8">
      <w:pPr>
        <w:pStyle w:val="Default"/>
        <w:ind w:firstLine="720"/>
        <w:jc w:val="both"/>
        <w:rPr>
          <w:lang w:val="ro-RO"/>
        </w:rPr>
      </w:pPr>
      <w:r w:rsidRPr="00686CA1">
        <w:rPr>
          <w:lang w:val="ro-RO"/>
        </w:rPr>
        <w:t xml:space="preserve">c) timpul consumat cu deplasarea dus-întors, dar nu mai mult de 2 zile, se consideră timp lucrat şi se adaugă la concediul de odihnă plătit. </w:t>
      </w:r>
    </w:p>
    <w:p w:rsidR="00187EF8" w:rsidRDefault="00187EF8" w:rsidP="00187EF8">
      <w:pPr>
        <w:pStyle w:val="Default"/>
        <w:ind w:firstLine="720"/>
        <w:jc w:val="both"/>
        <w:rPr>
          <w:lang w:val="ro-RO"/>
        </w:rPr>
      </w:pPr>
      <w:r w:rsidRPr="00686CA1">
        <w:rPr>
          <w:b/>
          <w:bCs/>
          <w:lang w:val="ro-RO"/>
        </w:rPr>
        <w:t>Art.36</w:t>
      </w:r>
      <w:r w:rsidRPr="00686CA1">
        <w:rPr>
          <w:lang w:val="ro-RO"/>
        </w:rPr>
        <w:t xml:space="preserve">.- În cazul în care ambii soţi lucrează în aceeaşi instituţie, au dreptul la programarea în concediu în aceeaşi perioadă. </w:t>
      </w:r>
    </w:p>
    <w:p w:rsidR="00187EF8" w:rsidRDefault="00187EF8" w:rsidP="00187EF8">
      <w:pPr>
        <w:pStyle w:val="Default"/>
        <w:ind w:firstLine="720"/>
        <w:jc w:val="both"/>
        <w:rPr>
          <w:lang w:val="ro-RO"/>
        </w:rPr>
      </w:pPr>
      <w:r w:rsidRPr="00686CA1">
        <w:rPr>
          <w:b/>
          <w:bCs/>
          <w:lang w:val="ro-RO"/>
        </w:rPr>
        <w:t>Art.37</w:t>
      </w:r>
      <w:r w:rsidRPr="00686CA1">
        <w:rPr>
          <w:lang w:val="ro-RO"/>
        </w:rPr>
        <w:t xml:space="preserve">.- În cazul în care salariatul are recomandare medicală pentru a urma un tratament într-o staţiune balneoclimaterică, data începerii concediului de odihnă va fi cea indicată în recomandarea medicală, indiferent de programare, cu obligaţia de a anunţa şeful ierarhic cu 5 zile calendaristice înainte de plecarea în concediu. </w:t>
      </w:r>
    </w:p>
    <w:p w:rsidR="00187EF8" w:rsidRPr="00686CA1" w:rsidRDefault="00187EF8" w:rsidP="00187EF8">
      <w:pPr>
        <w:pStyle w:val="Default"/>
        <w:ind w:firstLine="720"/>
        <w:jc w:val="both"/>
        <w:rPr>
          <w:lang w:val="ro-RO"/>
        </w:rPr>
      </w:pPr>
      <w:r w:rsidRPr="00686CA1">
        <w:rPr>
          <w:b/>
          <w:bCs/>
          <w:lang w:val="ro-RO"/>
        </w:rPr>
        <w:t>Art.38.-</w:t>
      </w:r>
      <w:r w:rsidRPr="00686CA1">
        <w:rPr>
          <w:lang w:val="ro-RO"/>
        </w:rPr>
        <w:t xml:space="preserve">(1) Efectuarea concediului de odihna se poate întrerupe în următoarele situaţii: </w:t>
      </w:r>
    </w:p>
    <w:p w:rsidR="00187EF8" w:rsidRPr="00686CA1" w:rsidRDefault="00187EF8" w:rsidP="00187EF8">
      <w:pPr>
        <w:pStyle w:val="Default"/>
        <w:rPr>
          <w:lang w:val="ro-RO"/>
        </w:rPr>
      </w:pPr>
      <w:r w:rsidRPr="00686CA1">
        <w:rPr>
          <w:lang w:val="ro-RO"/>
        </w:rPr>
        <w:t xml:space="preserve">a) Salariatul se afla în concediu medical; </w:t>
      </w:r>
    </w:p>
    <w:p w:rsidR="00187EF8" w:rsidRPr="00686CA1" w:rsidRDefault="00187EF8" w:rsidP="00187EF8">
      <w:pPr>
        <w:pStyle w:val="Default"/>
        <w:rPr>
          <w:lang w:val="ro-RO"/>
        </w:rPr>
      </w:pPr>
      <w:r w:rsidRPr="00686CA1">
        <w:rPr>
          <w:lang w:val="ro-RO"/>
        </w:rPr>
        <w:t xml:space="preserve">b) Salariatul este chemat sa îndeplineasca îndatoriri publice; </w:t>
      </w:r>
    </w:p>
    <w:p w:rsidR="00187EF8" w:rsidRPr="00686CA1" w:rsidRDefault="00187EF8" w:rsidP="00187EF8">
      <w:pPr>
        <w:pStyle w:val="Default"/>
        <w:rPr>
          <w:lang w:val="ro-RO"/>
        </w:rPr>
      </w:pPr>
      <w:r w:rsidRPr="00686CA1">
        <w:rPr>
          <w:lang w:val="ro-RO"/>
        </w:rPr>
        <w:t xml:space="preserve">c) Salariatul urmează sau trebuie să urmeze un curs de calificare, recalificare, perfecţionare sau specializare în ţară sau străinătate, la solicitarea instituţiei; </w:t>
      </w:r>
    </w:p>
    <w:p w:rsidR="00187EF8" w:rsidRPr="00686CA1" w:rsidRDefault="00187EF8" w:rsidP="00187EF8">
      <w:pPr>
        <w:pStyle w:val="Default"/>
        <w:rPr>
          <w:lang w:val="ro-RO"/>
        </w:rPr>
      </w:pPr>
      <w:r w:rsidRPr="00686CA1">
        <w:rPr>
          <w:lang w:val="ro-RO"/>
        </w:rPr>
        <w:t xml:space="preserve">d) Salariatul intra în concediu de maternitate sau paternitate; </w:t>
      </w:r>
    </w:p>
    <w:p w:rsidR="00187EF8" w:rsidRPr="00686CA1" w:rsidRDefault="00187EF8" w:rsidP="00187EF8">
      <w:pPr>
        <w:pStyle w:val="Default"/>
        <w:rPr>
          <w:lang w:val="ro-RO"/>
        </w:rPr>
      </w:pPr>
      <w:r w:rsidRPr="00686CA1">
        <w:rPr>
          <w:lang w:val="ro-RO"/>
        </w:rPr>
        <w:t xml:space="preserve">e) În caz de apariţie a unor evenimente familiale deosebite; </w:t>
      </w:r>
    </w:p>
    <w:p w:rsidR="00187EF8" w:rsidRPr="00686CA1" w:rsidRDefault="00187EF8" w:rsidP="00187EF8">
      <w:pPr>
        <w:pStyle w:val="Default"/>
        <w:rPr>
          <w:lang w:val="ro-RO"/>
        </w:rPr>
      </w:pPr>
      <w:r w:rsidRPr="00686CA1">
        <w:rPr>
          <w:lang w:val="ro-RO"/>
        </w:rPr>
        <w:t xml:space="preserve">f) La cererea expresă a salariatului, pentru motive obiective; </w:t>
      </w:r>
    </w:p>
    <w:p w:rsidR="00187EF8" w:rsidRPr="00686CA1" w:rsidRDefault="00187EF8" w:rsidP="00187EF8">
      <w:pPr>
        <w:pStyle w:val="Default"/>
        <w:rPr>
          <w:lang w:val="ro-RO"/>
        </w:rPr>
      </w:pPr>
      <w:r w:rsidRPr="00686CA1">
        <w:rPr>
          <w:lang w:val="ro-RO"/>
        </w:rPr>
        <w:t xml:space="preserve">g) Pentru interese urgente ale instituţiei, care impun prezenţa salariatului la serviciu; </w:t>
      </w:r>
    </w:p>
    <w:p w:rsidR="00187EF8" w:rsidRPr="00686CA1" w:rsidRDefault="00187EF8" w:rsidP="00187EF8">
      <w:pPr>
        <w:pStyle w:val="Default"/>
        <w:rPr>
          <w:lang w:val="ro-RO"/>
        </w:rPr>
      </w:pPr>
      <w:r w:rsidRPr="00686CA1">
        <w:rPr>
          <w:lang w:val="ro-RO"/>
        </w:rPr>
        <w:t xml:space="preserve">h) În caz de forţă majoră; </w:t>
      </w:r>
    </w:p>
    <w:p w:rsidR="00187EF8" w:rsidRDefault="00187EF8" w:rsidP="00187EF8">
      <w:pPr>
        <w:pStyle w:val="Default"/>
        <w:ind w:firstLine="720"/>
        <w:jc w:val="both"/>
        <w:rPr>
          <w:lang w:val="ro-RO"/>
        </w:rPr>
      </w:pPr>
      <w:r w:rsidRPr="00686CA1">
        <w:rPr>
          <w:lang w:val="ro-RO"/>
        </w:rPr>
        <w:t xml:space="preserve">(2)Pentru situaţiile de întrerupere a concediului de odihnă menţionate la alin. (1) lit.a), b), d), e) salariatul trebuie să prezinte documente justificative în original, o copie a acestora urmând a fi transmisă la Compartimentul de Resurse Umane. </w:t>
      </w:r>
    </w:p>
    <w:p w:rsidR="00187EF8" w:rsidRDefault="00187EF8" w:rsidP="00187EF8">
      <w:pPr>
        <w:pStyle w:val="Default"/>
        <w:ind w:firstLine="720"/>
        <w:jc w:val="both"/>
        <w:rPr>
          <w:lang w:val="ro-RO"/>
        </w:rPr>
      </w:pPr>
      <w:r w:rsidRPr="00686CA1">
        <w:rPr>
          <w:lang w:val="ro-RO"/>
        </w:rPr>
        <w:t xml:space="preserve">(3) Pentru situaţia de întrerupere a concediului de odihnă mentionată la alin.(1) lit. f), salariatul trebuie să întocmească o cerere prin care să ceară întreruperea concediului de odihnă pentru motivele obiective apărute. Totodată, în considerarea Art.38 şi Art.141 (1) din Codul muncii, republicat, salariatul trebuie să facă demersurile necesare pentru a-şi efectua concediul de odihna în anul calendaristic în care acesta este cuvenit. </w:t>
      </w:r>
    </w:p>
    <w:p w:rsidR="00187EF8" w:rsidRDefault="00187EF8" w:rsidP="00187EF8">
      <w:pPr>
        <w:pStyle w:val="Default"/>
        <w:ind w:firstLine="720"/>
        <w:jc w:val="both"/>
        <w:rPr>
          <w:lang w:val="ro-RO"/>
        </w:rPr>
      </w:pPr>
      <w:r w:rsidRPr="00686CA1">
        <w:rPr>
          <w:lang w:val="ro-RO"/>
        </w:rPr>
        <w:t xml:space="preserve">(4) În cazul unor interese urgente ale instituţiei - alin. (1) lit. g) -, care impun prezenţa salariatului la serviciu, se va întocmi o dispoziţie de rechemare pentru perioada care se consideră </w:t>
      </w:r>
      <w:r w:rsidRPr="00686CA1">
        <w:rPr>
          <w:lang w:val="ro-RO"/>
        </w:rPr>
        <w:lastRenderedPageBreak/>
        <w:t xml:space="preserve">necesară, iar salariatul trebuie să se conformeze prevederilor dispoziţiei respective. După rezolvarea intereselor urgente care au determinat rechemarea salariatului, acesta va putea să-şi continue concediul de odihna care a fost intrerupt sau, dupa caz, va putea să-şi continue activitatea şi să solicite reprogramarea concediului de odihna rămas neefectuat la o dată viitoare. </w:t>
      </w:r>
    </w:p>
    <w:p w:rsidR="00187EF8" w:rsidRDefault="00187EF8" w:rsidP="00187EF8">
      <w:pPr>
        <w:pStyle w:val="Default"/>
        <w:ind w:firstLine="720"/>
        <w:jc w:val="both"/>
        <w:rPr>
          <w:lang w:val="ro-RO"/>
        </w:rPr>
      </w:pPr>
      <w:r w:rsidRPr="00686CA1">
        <w:rPr>
          <w:b/>
          <w:bCs/>
          <w:lang w:val="ro-RO"/>
        </w:rPr>
        <w:t>Art.39</w:t>
      </w:r>
      <w:r w:rsidRPr="00686CA1">
        <w:rPr>
          <w:lang w:val="ro-RO"/>
        </w:rPr>
        <w:t xml:space="preserve">. -Compensarea în bani a concediului de odihnă rămas neefectuat este permisă numai în cazul încetării contractului individual de munca/raportului de serviciu. </w:t>
      </w:r>
    </w:p>
    <w:p w:rsidR="00187EF8" w:rsidRDefault="00187EF8" w:rsidP="00187EF8">
      <w:pPr>
        <w:pStyle w:val="Default"/>
        <w:ind w:firstLine="720"/>
        <w:jc w:val="both"/>
        <w:rPr>
          <w:lang w:val="ro-RO"/>
        </w:rPr>
      </w:pPr>
      <w:r w:rsidRPr="00686CA1">
        <w:rPr>
          <w:b/>
          <w:bCs/>
          <w:lang w:val="ro-RO"/>
        </w:rPr>
        <w:t>Art.40</w:t>
      </w:r>
      <w:r w:rsidRPr="00686CA1">
        <w:rPr>
          <w:lang w:val="ro-RO"/>
        </w:rPr>
        <w:t xml:space="preserve">. -Concediul de odihnă cuvenit salariaţilor detaşaţi se acordă de unităţile la care au fost detaşaţi. </w:t>
      </w:r>
    </w:p>
    <w:p w:rsidR="00187EF8" w:rsidRDefault="00187EF8" w:rsidP="00187EF8">
      <w:pPr>
        <w:pStyle w:val="Default"/>
        <w:ind w:firstLine="720"/>
        <w:jc w:val="both"/>
        <w:rPr>
          <w:lang w:val="ro-RO"/>
        </w:rPr>
      </w:pPr>
      <w:r w:rsidRPr="00686CA1">
        <w:rPr>
          <w:b/>
          <w:bCs/>
          <w:lang w:val="ro-RO"/>
        </w:rPr>
        <w:t>Art.41</w:t>
      </w:r>
      <w:r w:rsidRPr="00686CA1">
        <w:rPr>
          <w:lang w:val="ro-RO"/>
        </w:rPr>
        <w:t xml:space="preserve">.- În cazul unor evenimente familiale deosebite conducerea Primăriei acordă concedii plătite, la cererea salariatului, în condiţiile legii. </w:t>
      </w:r>
    </w:p>
    <w:p w:rsidR="00187EF8" w:rsidRDefault="00187EF8" w:rsidP="00187EF8">
      <w:pPr>
        <w:pStyle w:val="Default"/>
        <w:ind w:firstLine="720"/>
        <w:jc w:val="both"/>
        <w:rPr>
          <w:lang w:val="ro-RO"/>
        </w:rPr>
      </w:pPr>
      <w:r w:rsidRPr="00686CA1">
        <w:rPr>
          <w:b/>
          <w:bCs/>
          <w:lang w:val="ro-RO"/>
        </w:rPr>
        <w:t xml:space="preserve">Art. 42.- </w:t>
      </w:r>
      <w:r w:rsidRPr="00686CA1">
        <w:rPr>
          <w:lang w:val="ro-RO"/>
        </w:rPr>
        <w:t xml:space="preserve">Pe durata concediilor plătite nu pot fi încadrate alte persoane. </w:t>
      </w:r>
    </w:p>
    <w:p w:rsidR="00187EF8" w:rsidRDefault="00187EF8" w:rsidP="00187EF8">
      <w:pPr>
        <w:pStyle w:val="Default"/>
        <w:ind w:firstLine="720"/>
        <w:jc w:val="both"/>
        <w:rPr>
          <w:lang w:val="ro-RO"/>
        </w:rPr>
      </w:pPr>
      <w:r w:rsidRPr="00686CA1">
        <w:rPr>
          <w:b/>
          <w:bCs/>
          <w:lang w:val="ro-RO"/>
        </w:rPr>
        <w:t xml:space="preserve">Art. 43.- </w:t>
      </w:r>
      <w:r w:rsidRPr="00686CA1">
        <w:rPr>
          <w:lang w:val="ro-RO"/>
        </w:rPr>
        <w:t xml:space="preserve">(1) Salariaţii au dreptul la zile libere platite în cazul unor evenimente familiale deosebite sau situatii speciale, dupa cum urmeaza: </w:t>
      </w:r>
    </w:p>
    <w:p w:rsidR="00187EF8" w:rsidRPr="00686CA1" w:rsidRDefault="00187EF8" w:rsidP="00187EF8">
      <w:pPr>
        <w:pStyle w:val="Default"/>
        <w:rPr>
          <w:lang w:val="ro-RO"/>
        </w:rPr>
      </w:pPr>
      <w:r w:rsidRPr="00686CA1">
        <w:rPr>
          <w:lang w:val="ro-RO"/>
        </w:rPr>
        <w:t xml:space="preserve">a) decesul soţului/soţiei, copilului, părinţilor, socrilor – 3 zile lucratoare; </w:t>
      </w:r>
    </w:p>
    <w:p w:rsidR="00187EF8" w:rsidRPr="00686CA1" w:rsidRDefault="00187EF8" w:rsidP="00187EF8">
      <w:pPr>
        <w:pStyle w:val="Default"/>
        <w:rPr>
          <w:lang w:val="ro-RO"/>
        </w:rPr>
      </w:pPr>
      <w:r w:rsidRPr="00686CA1">
        <w:rPr>
          <w:lang w:val="ro-RO"/>
        </w:rPr>
        <w:t xml:space="preserve">a) decesul bunicilor, fraţilor, surorilor – 3 zile lucratoare; </w:t>
      </w:r>
    </w:p>
    <w:p w:rsidR="00187EF8" w:rsidRPr="00686CA1" w:rsidRDefault="00187EF8" w:rsidP="00187EF8">
      <w:pPr>
        <w:pStyle w:val="Default"/>
        <w:rPr>
          <w:lang w:val="ro-RO"/>
        </w:rPr>
      </w:pPr>
      <w:r w:rsidRPr="00686CA1">
        <w:rPr>
          <w:lang w:val="ro-RO"/>
        </w:rPr>
        <w:t xml:space="preserve">b) căsătoria salariatului – 5 zile lucratoare; </w:t>
      </w:r>
    </w:p>
    <w:p w:rsidR="00187EF8" w:rsidRPr="00686CA1" w:rsidRDefault="00187EF8" w:rsidP="00187EF8">
      <w:pPr>
        <w:pStyle w:val="Default"/>
        <w:rPr>
          <w:lang w:val="ro-RO"/>
        </w:rPr>
      </w:pPr>
      <w:r w:rsidRPr="00686CA1">
        <w:rPr>
          <w:lang w:val="ro-RO"/>
        </w:rPr>
        <w:t xml:space="preserve">c) căsătoria unui copil al salariatului – 3 zile lucratoare; </w:t>
      </w:r>
    </w:p>
    <w:p w:rsidR="00187EF8" w:rsidRPr="00686CA1" w:rsidRDefault="00187EF8" w:rsidP="00187EF8">
      <w:pPr>
        <w:pStyle w:val="Default"/>
        <w:jc w:val="both"/>
        <w:rPr>
          <w:lang w:val="ro-RO"/>
        </w:rPr>
      </w:pPr>
      <w:r w:rsidRPr="00686CA1">
        <w:rPr>
          <w:lang w:val="ro-RO"/>
        </w:rPr>
        <w:t xml:space="preserve">d) naşterea/adopţia unui copil – 5 zile lucrătoare + 10 zile dacă a urmat un curs de puericultură;. </w:t>
      </w:r>
    </w:p>
    <w:p w:rsidR="00187EF8" w:rsidRPr="00686CA1" w:rsidRDefault="00187EF8" w:rsidP="00187EF8">
      <w:pPr>
        <w:pStyle w:val="Default"/>
        <w:jc w:val="both"/>
        <w:rPr>
          <w:lang w:val="ro-RO"/>
        </w:rPr>
      </w:pPr>
      <w:r w:rsidRPr="00686CA1">
        <w:rPr>
          <w:lang w:val="ro-RO"/>
        </w:rPr>
        <w:t xml:space="preserve">e) chemări la Centrul Militar (pe bază de acte) – 1 zi lucrătoare, conform legii; </w:t>
      </w:r>
    </w:p>
    <w:p w:rsidR="00187EF8" w:rsidRPr="00686CA1" w:rsidRDefault="00187EF8" w:rsidP="00187EF8">
      <w:pPr>
        <w:pStyle w:val="Default"/>
        <w:jc w:val="both"/>
        <w:rPr>
          <w:lang w:val="ro-RO"/>
        </w:rPr>
      </w:pPr>
      <w:r w:rsidRPr="00686CA1">
        <w:rPr>
          <w:lang w:val="ro-RO"/>
        </w:rPr>
        <w:t xml:space="preserve">f) donatorii de sânge – conform legii; </w:t>
      </w:r>
    </w:p>
    <w:p w:rsidR="00187EF8" w:rsidRPr="00686CA1" w:rsidRDefault="00187EF8" w:rsidP="00187EF8">
      <w:pPr>
        <w:pStyle w:val="Default"/>
        <w:jc w:val="both"/>
        <w:rPr>
          <w:lang w:val="ro-RO"/>
        </w:rPr>
      </w:pPr>
      <w:r w:rsidRPr="00686CA1">
        <w:rPr>
          <w:lang w:val="ro-RO"/>
        </w:rPr>
        <w:t xml:space="preserve">g) la schimbarea locului de muncă, cu schimbarea domiciliului în altă localitate – 5 zile lucratoare; </w:t>
      </w:r>
    </w:p>
    <w:p w:rsidR="00187EF8" w:rsidRPr="00686CA1" w:rsidRDefault="00187EF8" w:rsidP="00187EF8">
      <w:pPr>
        <w:pStyle w:val="Default"/>
        <w:jc w:val="both"/>
        <w:rPr>
          <w:lang w:val="ro-RO"/>
        </w:rPr>
      </w:pPr>
      <w:r w:rsidRPr="00686CA1">
        <w:rPr>
          <w:lang w:val="ro-RO"/>
        </w:rPr>
        <w:t xml:space="preserve">h) control medical anual – 1 zi lucrătoare. </w:t>
      </w:r>
    </w:p>
    <w:p w:rsidR="00187EF8" w:rsidRDefault="00187EF8" w:rsidP="00187EF8">
      <w:pPr>
        <w:pStyle w:val="Default"/>
        <w:ind w:firstLine="720"/>
        <w:jc w:val="both"/>
        <w:rPr>
          <w:lang w:val="ro-RO"/>
        </w:rPr>
      </w:pPr>
      <w:r w:rsidRPr="00686CA1">
        <w:rPr>
          <w:lang w:val="ro-RO"/>
        </w:rPr>
        <w:t xml:space="preserve">(2) Pentru cazurile menţionate la alin. (1) salariatul trebuie sa întocmeasca în prealabil o cerere în care să menţioneze evenimentul familial deosebit sau situaţia specială în care se regaseşte şi să precizeze perioada pentru care solicită acordarea zilelor libere plătite. Fac excepţie cazurile menţionate la alin. (1) lit. a), b), e) care se pot anunţa telefonic, urmând ca cererea să se întocmeasca fie în interiorul perioadei pentru care se solicită acordarea zilelor libere platite fie la revenirea salariatului la serviciu. </w:t>
      </w:r>
    </w:p>
    <w:p w:rsidR="00187EF8" w:rsidRDefault="00187EF8" w:rsidP="00187EF8">
      <w:pPr>
        <w:pStyle w:val="Default"/>
        <w:ind w:firstLine="720"/>
        <w:jc w:val="both"/>
        <w:rPr>
          <w:lang w:val="ro-RO"/>
        </w:rPr>
      </w:pPr>
      <w:r w:rsidRPr="00686CA1">
        <w:rPr>
          <w:lang w:val="ro-RO"/>
        </w:rPr>
        <w:t xml:space="preserve">(3) La sfarşitul perioadei pentru care a solicitat acordarea zilelor libere plătite, salariatul trebuie să aducă o copie a certificatului sau a documentului justificativ privind evenimentul familial deosebit sau situaţia specială petrecută. </w:t>
      </w:r>
    </w:p>
    <w:p w:rsidR="00187EF8" w:rsidRDefault="00187EF8" w:rsidP="00187EF8">
      <w:pPr>
        <w:pStyle w:val="Default"/>
        <w:ind w:firstLine="720"/>
        <w:jc w:val="both"/>
        <w:rPr>
          <w:b/>
          <w:bCs/>
          <w:lang w:val="ro-RO"/>
        </w:rPr>
      </w:pPr>
      <w:r w:rsidRPr="00686CA1">
        <w:rPr>
          <w:lang w:val="ro-RO"/>
        </w:rPr>
        <w:t xml:space="preserve">(4) În condica de prezenţă zilele libere plătite pentru evenimente familiale deosebite sau situaţii speciale se simbolizează cu „ </w:t>
      </w:r>
      <w:r w:rsidRPr="00686CA1">
        <w:rPr>
          <w:b/>
          <w:bCs/>
          <w:lang w:val="ro-RO"/>
        </w:rPr>
        <w:t xml:space="preserve">CED ”. </w:t>
      </w:r>
    </w:p>
    <w:p w:rsidR="00187EF8" w:rsidRPr="00686CA1" w:rsidRDefault="00187EF8" w:rsidP="00187EF8">
      <w:pPr>
        <w:pStyle w:val="Default"/>
        <w:ind w:firstLine="720"/>
        <w:jc w:val="both"/>
        <w:rPr>
          <w:lang w:val="ro-RO"/>
        </w:rPr>
      </w:pPr>
      <w:r w:rsidRPr="00686CA1">
        <w:rPr>
          <w:b/>
          <w:bCs/>
          <w:lang w:val="ro-RO"/>
        </w:rPr>
        <w:t xml:space="preserve">Art. 44. </w:t>
      </w:r>
      <w:r w:rsidRPr="00686CA1">
        <w:rPr>
          <w:lang w:val="ro-RO"/>
        </w:rPr>
        <w:t xml:space="preserve">- În cazul concediilor medicale plata indemnizaţiei pe perioada în care salariatul se află în incapacitate temporară de muncă se face pe baza certificatului medical eliberat de unitatea sanitară, vizat de medicul de familie şi cu aprobarea </w:t>
      </w:r>
      <w:r>
        <w:rPr>
          <w:lang w:val="ro-RO"/>
        </w:rPr>
        <w:t>Primarului</w:t>
      </w:r>
      <w:r w:rsidRPr="00686CA1">
        <w:rPr>
          <w:lang w:val="ro-RO"/>
        </w:rPr>
        <w:t xml:space="preserve"> </w:t>
      </w:r>
      <w:r>
        <w:rPr>
          <w:lang w:val="ro-RO"/>
        </w:rPr>
        <w:t>.</w:t>
      </w:r>
    </w:p>
    <w:p w:rsidR="00187EF8" w:rsidRPr="00686CA1" w:rsidRDefault="00187EF8" w:rsidP="00187EF8">
      <w:pPr>
        <w:pStyle w:val="Default"/>
        <w:ind w:firstLine="720"/>
        <w:jc w:val="both"/>
        <w:rPr>
          <w:lang w:val="ro-RO"/>
        </w:rPr>
      </w:pPr>
      <w:r w:rsidRPr="00686CA1">
        <w:rPr>
          <w:b/>
          <w:bCs/>
          <w:lang w:val="ro-RO"/>
        </w:rPr>
        <w:t xml:space="preserve">Art. 45. -Concediul de odihnă suplimentar </w:t>
      </w:r>
    </w:p>
    <w:p w:rsidR="00187EF8" w:rsidRDefault="00187EF8" w:rsidP="00187EF8">
      <w:pPr>
        <w:pStyle w:val="Default"/>
        <w:ind w:firstLine="720"/>
        <w:jc w:val="both"/>
        <w:rPr>
          <w:lang w:val="ro-RO"/>
        </w:rPr>
      </w:pPr>
      <w:r w:rsidRPr="00686CA1">
        <w:rPr>
          <w:lang w:val="ro-RO"/>
        </w:rPr>
        <w:t xml:space="preserve">(1) În fiecare an calendaristic, salariaţii încadraţi în grade de invaliditate au dreptul la un concediu de odihnă suplimentar cu o durată de 3 zile, iar salariaţii nevăzători cu o durată de 6 zile. </w:t>
      </w:r>
    </w:p>
    <w:p w:rsidR="00187EF8" w:rsidRDefault="00187EF8" w:rsidP="00187EF8">
      <w:pPr>
        <w:pStyle w:val="Default"/>
        <w:ind w:firstLine="720"/>
        <w:jc w:val="both"/>
        <w:rPr>
          <w:lang w:val="ro-RO"/>
        </w:rPr>
      </w:pPr>
      <w:r w:rsidRPr="00686CA1">
        <w:rPr>
          <w:lang w:val="ro-RO"/>
        </w:rPr>
        <w:t xml:space="preserve">(2) Salariaţii care îşi desfăşoară activitatea în condiţii deosebite precum şi tinerii în vârstă de până la 18 ani beneficiază de concedii de odihnă suplimentare de minimum 3 zile pe an. </w:t>
      </w:r>
    </w:p>
    <w:p w:rsidR="00187EF8" w:rsidRPr="00686CA1" w:rsidRDefault="00187EF8" w:rsidP="00187EF8">
      <w:pPr>
        <w:pStyle w:val="Default"/>
        <w:ind w:firstLine="720"/>
        <w:jc w:val="both"/>
        <w:rPr>
          <w:lang w:val="ro-RO"/>
        </w:rPr>
      </w:pPr>
      <w:r w:rsidRPr="00686CA1">
        <w:rPr>
          <w:lang w:val="ro-RO"/>
        </w:rPr>
        <w:t xml:space="preserve">(3) Numărul de zile lucrătoare aferent concediului de odihnă suplimentar pentru categoriile de salariaţi prevăzute la alin. (2) se stabileşte prin contractul colectiv de muncă aplicabil şi va fi de cel puţin 3 zile lucrătoare. </w:t>
      </w:r>
    </w:p>
    <w:p w:rsidR="00187EF8" w:rsidRPr="00686CA1" w:rsidRDefault="00187EF8" w:rsidP="00187EF8">
      <w:pPr>
        <w:pStyle w:val="Default"/>
        <w:ind w:firstLine="720"/>
        <w:jc w:val="both"/>
        <w:rPr>
          <w:lang w:val="ro-RO"/>
        </w:rPr>
      </w:pPr>
      <w:r w:rsidRPr="00686CA1">
        <w:rPr>
          <w:b/>
          <w:bCs/>
          <w:lang w:val="ro-RO"/>
        </w:rPr>
        <w:t xml:space="preserve">Art. 46.- Concediul de odihnă pentru salariaţii încadraţi în muncă în timpul anului </w:t>
      </w:r>
    </w:p>
    <w:p w:rsidR="00187EF8" w:rsidRPr="00686CA1" w:rsidRDefault="00187EF8" w:rsidP="00187EF8">
      <w:pPr>
        <w:pStyle w:val="Default"/>
        <w:rPr>
          <w:lang w:val="ro-RO"/>
        </w:rPr>
      </w:pPr>
      <w:r w:rsidRPr="00686CA1">
        <w:rPr>
          <w:lang w:val="ro-RO"/>
        </w:rPr>
        <w:t xml:space="preserve">Pentru salariaţii încadraţi în muncă în timpul anului, durata concediului de odihnă se stabileşte proporţional cu perioada lucrată de la încadrare la sfârşitul anului calendaristic respectiv. </w:t>
      </w:r>
    </w:p>
    <w:p w:rsidR="00187EF8" w:rsidRPr="00686CA1" w:rsidRDefault="00187EF8" w:rsidP="00187EF8">
      <w:pPr>
        <w:pStyle w:val="Default"/>
        <w:ind w:firstLine="720"/>
        <w:jc w:val="both"/>
        <w:rPr>
          <w:lang w:val="ro-RO"/>
        </w:rPr>
      </w:pPr>
      <w:r w:rsidRPr="00686CA1">
        <w:rPr>
          <w:b/>
          <w:bCs/>
          <w:lang w:val="ro-RO"/>
        </w:rPr>
        <w:t xml:space="preserve">Art. 47 .-Concediile fără plată </w:t>
      </w:r>
    </w:p>
    <w:p w:rsidR="00187EF8" w:rsidRDefault="00187EF8" w:rsidP="00187EF8">
      <w:pPr>
        <w:pStyle w:val="Default"/>
        <w:ind w:firstLine="720"/>
        <w:jc w:val="both"/>
        <w:rPr>
          <w:lang w:val="ro-RO"/>
        </w:rPr>
      </w:pPr>
      <w:r w:rsidRPr="00686CA1">
        <w:rPr>
          <w:lang w:val="ro-RO"/>
        </w:rPr>
        <w:t xml:space="preserve">(1) Orice salariat are dreptul la concediu fără plată, a căror durată însumată nu poate depăşi 90 de zile lucrătoare anual, pentru rezolvarea următoarelor situaţii personale: </w:t>
      </w:r>
    </w:p>
    <w:p w:rsidR="00187EF8" w:rsidRPr="00686CA1" w:rsidRDefault="00187EF8" w:rsidP="00187EF8">
      <w:pPr>
        <w:pStyle w:val="Default"/>
        <w:ind w:firstLine="720"/>
        <w:jc w:val="both"/>
        <w:rPr>
          <w:lang w:val="ro-RO"/>
        </w:rPr>
      </w:pPr>
      <w:r w:rsidRPr="00686CA1">
        <w:rPr>
          <w:b/>
          <w:bCs/>
          <w:lang w:val="ro-RO"/>
        </w:rPr>
        <w:t>a</w:t>
      </w:r>
      <w:r w:rsidRPr="00686CA1">
        <w:rPr>
          <w:lang w:val="ro-RO"/>
        </w:rPr>
        <w:t xml:space="preserve">) susţinerea examenului de bacalaureat, a examenului de admitere în instituţiile de învăţământ superior, curs seral sau fără frecvenţă, a examenelor de an universitar, cât şi a examenului </w:t>
      </w:r>
      <w:r w:rsidRPr="00686CA1">
        <w:rPr>
          <w:lang w:val="ro-RO"/>
        </w:rPr>
        <w:lastRenderedPageBreak/>
        <w:t>de diplomă, pentru salariaţii care urmează o formă de învăţământ superior, curs seral sau fără frecvenţă</w:t>
      </w:r>
      <w:r>
        <w:rPr>
          <w:lang w:val="ro-RO"/>
        </w:rPr>
        <w:t xml:space="preserve"> </w:t>
      </w:r>
      <w:r w:rsidRPr="00686CA1">
        <w:rPr>
          <w:lang w:val="ro-RO"/>
        </w:rPr>
        <w:t xml:space="preserve">; </w:t>
      </w:r>
    </w:p>
    <w:p w:rsidR="00187EF8" w:rsidRPr="00686CA1" w:rsidRDefault="00187EF8" w:rsidP="00187EF8">
      <w:pPr>
        <w:pStyle w:val="Default"/>
        <w:jc w:val="both"/>
        <w:rPr>
          <w:lang w:val="ro-RO"/>
        </w:rPr>
      </w:pPr>
      <w:r w:rsidRPr="00686CA1">
        <w:rPr>
          <w:lang w:val="ro-RO"/>
        </w:rPr>
        <w:t>b) susţinerea examenului de admitere la doctorat, a examenelor de doctorat sau a tezei de doctorat, în cazul salariaţilor care nu beneficiază de burse de doctorat</w:t>
      </w:r>
      <w:r>
        <w:rPr>
          <w:lang w:val="ro-RO"/>
        </w:rPr>
        <w:t xml:space="preserve"> </w:t>
      </w:r>
      <w:r w:rsidRPr="00686CA1">
        <w:rPr>
          <w:lang w:val="ro-RO"/>
        </w:rPr>
        <w:t xml:space="preserve">; </w:t>
      </w:r>
    </w:p>
    <w:p w:rsidR="00187EF8" w:rsidRPr="00686CA1" w:rsidRDefault="00187EF8" w:rsidP="00187EF8">
      <w:pPr>
        <w:pStyle w:val="Default"/>
        <w:rPr>
          <w:lang w:val="ro-RO"/>
        </w:rPr>
      </w:pPr>
      <w:r w:rsidRPr="00686CA1">
        <w:rPr>
          <w:lang w:val="ro-RO"/>
        </w:rPr>
        <w:t xml:space="preserve">c) prezentarea la concurs în vederea ocupării unui post în altă unitate. </w:t>
      </w:r>
    </w:p>
    <w:p w:rsidR="00187EF8" w:rsidRPr="00686CA1" w:rsidRDefault="00187EF8" w:rsidP="00187EF8">
      <w:pPr>
        <w:pStyle w:val="Default"/>
        <w:ind w:firstLine="720"/>
        <w:jc w:val="both"/>
        <w:rPr>
          <w:lang w:val="ro-RO"/>
        </w:rPr>
      </w:pPr>
      <w:r w:rsidRPr="00686CA1">
        <w:rPr>
          <w:lang w:val="ro-RO"/>
        </w:rPr>
        <w:t>(2) Salariaţii au dreptul la concedii fără plată, fără limită prevăzută la alin. (1), în următoarele situaţii</w:t>
      </w:r>
      <w:r>
        <w:rPr>
          <w:lang w:val="ro-RO"/>
        </w:rPr>
        <w:t xml:space="preserve"> </w:t>
      </w:r>
      <w:r w:rsidRPr="00686CA1">
        <w:rPr>
          <w:lang w:val="ro-RO"/>
        </w:rPr>
        <w:t xml:space="preserve">: </w:t>
      </w:r>
    </w:p>
    <w:p w:rsidR="00187EF8" w:rsidRPr="00686CA1" w:rsidRDefault="00187EF8" w:rsidP="00187EF8">
      <w:pPr>
        <w:pStyle w:val="Default"/>
        <w:ind w:firstLine="720"/>
        <w:jc w:val="both"/>
        <w:rPr>
          <w:lang w:val="ro-RO"/>
        </w:rPr>
      </w:pPr>
      <w:r w:rsidRPr="00686CA1">
        <w:rPr>
          <w:lang w:val="ro-RO"/>
        </w:rPr>
        <w:t xml:space="preserve">a) îngrijirea copilului bolnav în vârstă de peste 3 ani, în perioada indicată în certificatul medical; de acest drept beneficiază atât mama salariată, cât şi tatăl salariat, dacă mama copilului nu beneficiază, pentru aceleaşi motive, de concediu fără plată; </w:t>
      </w:r>
    </w:p>
    <w:p w:rsidR="00187EF8" w:rsidRDefault="00187EF8" w:rsidP="00187EF8">
      <w:pPr>
        <w:pStyle w:val="Default"/>
        <w:ind w:firstLine="720"/>
        <w:jc w:val="both"/>
        <w:rPr>
          <w:lang w:val="ro-RO"/>
        </w:rPr>
      </w:pPr>
      <w:r w:rsidRPr="00686CA1">
        <w:rPr>
          <w:lang w:val="ro-RO"/>
        </w:rPr>
        <w:t xml:space="preserve">b) tratament medical efectuat în străinătate pe durata recomandată de medic, dacă cel în cauză nu are dreptul, potrivit legii, la indemnizaţie pentru incapacitate temporară de muncă, precum şi pentru însoţirea soţului sau, după caz, a soţiei ori a unei rude apropiate - copil, frate, soră, părinte, pe timpul cât aceştia se află la tratament în străinătate -, în ambele situaţii cu avizul obligatoriu al Ministerului Sănătăţii. </w:t>
      </w:r>
      <w:r>
        <w:rPr>
          <w:lang w:val="ro-RO"/>
        </w:rPr>
        <w:tab/>
      </w:r>
    </w:p>
    <w:p w:rsidR="00187EF8" w:rsidRDefault="00187EF8" w:rsidP="00187EF8">
      <w:pPr>
        <w:pStyle w:val="Default"/>
        <w:ind w:firstLine="720"/>
        <w:jc w:val="both"/>
        <w:rPr>
          <w:lang w:val="ro-RO"/>
        </w:rPr>
      </w:pPr>
      <w:r w:rsidRPr="00686CA1">
        <w:rPr>
          <w:lang w:val="ro-RO"/>
        </w:rPr>
        <w:t xml:space="preserve">(3) Concediile fără plată pot fi acordate şi pentru interese personale, altele decât cele prevăzute anterior, pe o durată ce nu poate depăşi 30 de zile lucrătoare anual. </w:t>
      </w:r>
    </w:p>
    <w:p w:rsidR="00187EF8" w:rsidRDefault="00187EF8" w:rsidP="00187EF8">
      <w:pPr>
        <w:pStyle w:val="Default"/>
        <w:ind w:firstLine="720"/>
        <w:jc w:val="both"/>
        <w:rPr>
          <w:lang w:val="ro-RO"/>
        </w:rPr>
      </w:pPr>
      <w:r w:rsidRPr="00686CA1">
        <w:rPr>
          <w:lang w:val="ro-RO"/>
        </w:rPr>
        <w:t xml:space="preserve">(4) Pe durata concediilor fără plată mai mari de 30 zile lucrătoare se pot încadra persoane cu contracte de muncă pe durată determinată. </w:t>
      </w:r>
    </w:p>
    <w:p w:rsidR="00187EF8" w:rsidRDefault="00187EF8" w:rsidP="00187EF8">
      <w:pPr>
        <w:pStyle w:val="Default"/>
        <w:ind w:firstLine="720"/>
        <w:jc w:val="both"/>
        <w:rPr>
          <w:b/>
          <w:bCs/>
          <w:lang w:val="ro-RO"/>
        </w:rPr>
      </w:pPr>
      <w:r w:rsidRPr="00686CA1">
        <w:rPr>
          <w:lang w:val="ro-RO"/>
        </w:rPr>
        <w:t xml:space="preserve">(5) Zilele de concediu fără plată se vor simboliza în condica de prezenţă şi în Foaia colectivă de prezenţa cu litera </w:t>
      </w:r>
      <w:r w:rsidRPr="00686CA1">
        <w:rPr>
          <w:b/>
          <w:bCs/>
          <w:lang w:val="ro-RO"/>
        </w:rPr>
        <w:t xml:space="preserve">„CFS”. </w:t>
      </w:r>
    </w:p>
    <w:p w:rsidR="007002E1" w:rsidRPr="00686CA1" w:rsidRDefault="007002E1" w:rsidP="00187EF8">
      <w:pPr>
        <w:pStyle w:val="Default"/>
        <w:ind w:firstLine="720"/>
        <w:jc w:val="both"/>
        <w:rPr>
          <w:lang w:val="ro-RO"/>
        </w:rPr>
      </w:pPr>
    </w:p>
    <w:p w:rsidR="00187EF8" w:rsidRPr="00686CA1" w:rsidRDefault="00187EF8" w:rsidP="00187EF8">
      <w:pPr>
        <w:pStyle w:val="Default"/>
        <w:ind w:firstLine="720"/>
        <w:jc w:val="both"/>
        <w:rPr>
          <w:lang w:val="ro-RO"/>
        </w:rPr>
      </w:pPr>
      <w:r w:rsidRPr="00686CA1">
        <w:rPr>
          <w:b/>
          <w:bCs/>
          <w:lang w:val="ro-RO"/>
        </w:rPr>
        <w:t xml:space="preserve">Art. 48.- Concediile pentru formare profesională </w:t>
      </w:r>
    </w:p>
    <w:p w:rsidR="00187EF8" w:rsidRDefault="00187EF8" w:rsidP="00187EF8">
      <w:pPr>
        <w:pStyle w:val="Default"/>
        <w:ind w:firstLine="720"/>
        <w:jc w:val="both"/>
        <w:rPr>
          <w:lang w:val="ro-RO"/>
        </w:rPr>
      </w:pPr>
      <w:r w:rsidRPr="00686CA1">
        <w:rPr>
          <w:lang w:val="ro-RO"/>
        </w:rPr>
        <w:t xml:space="preserve">(1) Salariaţii pot beneficia, la cerere, de concedii pentru formare profesională, care se pot acorda cu sau fără plată, în virtutea obligaţiei salariaţilor de a menţine gradul sporit de competitivitate a procesului de muncă. </w:t>
      </w:r>
    </w:p>
    <w:p w:rsidR="00187EF8" w:rsidRDefault="00187EF8" w:rsidP="00187EF8">
      <w:pPr>
        <w:pStyle w:val="Default"/>
        <w:ind w:firstLine="720"/>
        <w:jc w:val="both"/>
        <w:rPr>
          <w:lang w:val="ro-RO"/>
        </w:rPr>
      </w:pPr>
      <w:r w:rsidRPr="00686CA1">
        <w:rPr>
          <w:lang w:val="ro-RO"/>
        </w:rPr>
        <w:t xml:space="preserve">(2) Salariaţii au dreptul la 90 de zile concediu fără plată, acordat o singură dată, pentru pregătirea şi susţinerea lucrării de diplomă în învăţământul superior. Acest concediu se poate acorda şi fracţionat, la cererea salariatului. </w:t>
      </w:r>
    </w:p>
    <w:p w:rsidR="00187EF8" w:rsidRDefault="00187EF8" w:rsidP="00187EF8">
      <w:pPr>
        <w:pStyle w:val="Default"/>
        <w:ind w:firstLine="720"/>
        <w:jc w:val="both"/>
        <w:rPr>
          <w:lang w:val="ro-RO"/>
        </w:rPr>
      </w:pPr>
      <w:r w:rsidRPr="00686CA1">
        <w:rPr>
          <w:lang w:val="ro-RO"/>
        </w:rPr>
        <w:t xml:space="preserve">(3) Concediile fără plată pentru formare profesională se acordă pe baza cererii formulate în scris de către salariat, pe perioada formării profesionale urmată de salariat din iniţiativă proprie. </w:t>
      </w:r>
    </w:p>
    <w:p w:rsidR="00187EF8" w:rsidRDefault="00187EF8" w:rsidP="00187EF8">
      <w:pPr>
        <w:pStyle w:val="Default"/>
        <w:ind w:firstLine="720"/>
        <w:jc w:val="both"/>
        <w:rPr>
          <w:lang w:val="ro-RO"/>
        </w:rPr>
      </w:pPr>
      <w:r w:rsidRPr="00686CA1">
        <w:rPr>
          <w:lang w:val="ro-RO"/>
        </w:rPr>
        <w:t xml:space="preserve">(4) Cererea de concediu fără plată pentru formarea profesională poate fi respinsă numai dacă absenţa salariatului ar prejudicia grav desfăşurarea activităţii. </w:t>
      </w:r>
    </w:p>
    <w:p w:rsidR="00187EF8" w:rsidRPr="00686CA1" w:rsidRDefault="00187EF8" w:rsidP="00187EF8">
      <w:pPr>
        <w:pStyle w:val="Default"/>
        <w:ind w:firstLine="720"/>
        <w:jc w:val="both"/>
        <w:rPr>
          <w:lang w:val="ro-RO"/>
        </w:rPr>
      </w:pPr>
      <w:r w:rsidRPr="00686CA1">
        <w:rPr>
          <w:lang w:val="ro-RO"/>
        </w:rPr>
        <w:t xml:space="preserve">(5) Cererea de concediu fără plată pentru formare profesională trebuie să îndeplinească următoarele condiţii: </w:t>
      </w:r>
    </w:p>
    <w:p w:rsidR="00187EF8" w:rsidRPr="00686CA1" w:rsidRDefault="00187EF8" w:rsidP="00187EF8">
      <w:pPr>
        <w:pStyle w:val="Default"/>
        <w:jc w:val="both"/>
        <w:rPr>
          <w:lang w:val="ro-RO"/>
        </w:rPr>
      </w:pPr>
      <w:r w:rsidRPr="00686CA1">
        <w:rPr>
          <w:lang w:val="ro-RO"/>
        </w:rPr>
        <w:t xml:space="preserve">a) să fie înaintată angajatorului cu minim o lună înainte de efectuarea concediului; </w:t>
      </w:r>
    </w:p>
    <w:p w:rsidR="00187EF8" w:rsidRPr="00686CA1" w:rsidRDefault="00187EF8" w:rsidP="00187EF8">
      <w:pPr>
        <w:pStyle w:val="Default"/>
        <w:jc w:val="both"/>
        <w:rPr>
          <w:lang w:val="ro-RO"/>
        </w:rPr>
      </w:pPr>
      <w:r w:rsidRPr="00686CA1">
        <w:rPr>
          <w:lang w:val="ro-RO"/>
        </w:rPr>
        <w:t xml:space="preserve">b) să precizeze data de începere a stagiului de formare profesională, domeniul, durata, precum şi denumirea instituţiei. </w:t>
      </w:r>
    </w:p>
    <w:p w:rsidR="00187EF8" w:rsidRDefault="00187EF8" w:rsidP="00187EF8">
      <w:pPr>
        <w:pStyle w:val="Default"/>
        <w:ind w:firstLine="720"/>
        <w:jc w:val="both"/>
        <w:rPr>
          <w:lang w:val="ro-RO"/>
        </w:rPr>
      </w:pPr>
      <w:r w:rsidRPr="00686CA1">
        <w:rPr>
          <w:lang w:val="ro-RO"/>
        </w:rPr>
        <w:t xml:space="preserve">(6) Efectuarea concediului fără plată pentru formare profesională se poate realiza în întregime şi / sau fracţionat în cursul unui an calendaristic, pentru susţinerea examenelor de absolvire a unor forme de învăţământ sau pentru susţinerea examenelor de promovare în anul următor în cadrul instituţiilor de învăţământ superior, cu respectarea modalităţii de întocmire a cererii prevăzute în prezentul regulament. </w:t>
      </w:r>
    </w:p>
    <w:p w:rsidR="00187EF8" w:rsidRDefault="00187EF8" w:rsidP="00187EF8">
      <w:pPr>
        <w:pStyle w:val="Default"/>
        <w:ind w:firstLine="720"/>
        <w:jc w:val="both"/>
        <w:rPr>
          <w:lang w:val="ro-RO"/>
        </w:rPr>
      </w:pPr>
      <w:r w:rsidRPr="00686CA1">
        <w:rPr>
          <w:lang w:val="ro-RO"/>
        </w:rPr>
        <w:t xml:space="preserve">(7) La sfârşitul perioadei de formare profesională, salariatul trebuie să prezinte angajatorului, dovada absolvirii / neabsolvirii cursului. </w:t>
      </w:r>
    </w:p>
    <w:p w:rsidR="00187EF8" w:rsidRDefault="00187EF8" w:rsidP="00187EF8">
      <w:pPr>
        <w:pStyle w:val="Default"/>
        <w:ind w:firstLine="720"/>
        <w:jc w:val="both"/>
        <w:rPr>
          <w:lang w:val="ro-RO"/>
        </w:rPr>
      </w:pPr>
      <w:r w:rsidRPr="00686CA1">
        <w:rPr>
          <w:lang w:val="ro-RO"/>
        </w:rPr>
        <w:t xml:space="preserve">(8) În cazul în care angajatorul nu şi-a respectat obligaţia de a asigura pe cheltuiala sa participarea unui salariat la formare profesională în condiţiile prevăzute de lege, salariatul are dreptul la un concediu pentru formare profesională, plătit de angajator, de până la 10 zile lucrătoare sau de până la 80 de ore. Indemnizaţia de concediu va fi stabilită la fel precum indemnizaţia de concediu de odihnă. Perioada în care salariatul beneficiază de concediul astfel plătit se stabileşte de comun acord cu angajatorul. Cererea de concediu plătit pentru formare profesională va fi înaintată angajatorului în condiţiile prevăzute de legislaţie şi de prezentul Regulament cu privire la cererea de concediu fără plată pentru formare profesională. </w:t>
      </w:r>
    </w:p>
    <w:p w:rsidR="00187EF8" w:rsidRDefault="00187EF8" w:rsidP="00187EF8">
      <w:pPr>
        <w:pStyle w:val="Default"/>
        <w:ind w:firstLine="720"/>
        <w:jc w:val="both"/>
        <w:rPr>
          <w:lang w:val="ro-RO"/>
        </w:rPr>
      </w:pPr>
      <w:r w:rsidRPr="00686CA1">
        <w:rPr>
          <w:lang w:val="ro-RO"/>
        </w:rPr>
        <w:lastRenderedPageBreak/>
        <w:t xml:space="preserve">(9) Durata concediului pentru formare profesională este asimilată unei perioade de muncă efectivă în ceea ce priveşte drepturile cuvenite salariatului, altele decât salariul. </w:t>
      </w:r>
    </w:p>
    <w:p w:rsidR="00187EF8" w:rsidRPr="00686CA1" w:rsidRDefault="00187EF8" w:rsidP="00187EF8">
      <w:pPr>
        <w:pStyle w:val="Default"/>
        <w:ind w:firstLine="720"/>
        <w:jc w:val="both"/>
        <w:rPr>
          <w:lang w:val="ro-RO"/>
        </w:rPr>
      </w:pPr>
      <w:r w:rsidRPr="00686CA1">
        <w:rPr>
          <w:lang w:val="ro-RO"/>
        </w:rPr>
        <w:t xml:space="preserve">(10) Zilele de concediu pentru formare profesională plătite se vor simboliza în condica de prezenţă şi în Foaia colectivă de prezenţa cu litera </w:t>
      </w:r>
      <w:r w:rsidRPr="00686CA1">
        <w:rPr>
          <w:b/>
          <w:bCs/>
          <w:lang w:val="ro-RO"/>
        </w:rPr>
        <w:t xml:space="preserve">„FP”. </w:t>
      </w:r>
    </w:p>
    <w:p w:rsidR="00187EF8" w:rsidRPr="00686CA1" w:rsidRDefault="00187EF8" w:rsidP="00187EF8">
      <w:pPr>
        <w:pStyle w:val="Default"/>
        <w:ind w:firstLine="720"/>
        <w:jc w:val="both"/>
        <w:rPr>
          <w:lang w:val="ro-RO"/>
        </w:rPr>
      </w:pPr>
      <w:r w:rsidRPr="00686CA1">
        <w:rPr>
          <w:b/>
          <w:bCs/>
          <w:lang w:val="ro-RO"/>
        </w:rPr>
        <w:t xml:space="preserve">Art. 49.- Concediile paternale </w:t>
      </w:r>
    </w:p>
    <w:p w:rsidR="00187EF8" w:rsidRDefault="00187EF8" w:rsidP="00187EF8">
      <w:pPr>
        <w:pStyle w:val="Default"/>
        <w:ind w:firstLine="720"/>
        <w:jc w:val="both"/>
        <w:rPr>
          <w:lang w:val="ro-RO"/>
        </w:rPr>
      </w:pPr>
      <w:r w:rsidRPr="00686CA1">
        <w:rPr>
          <w:lang w:val="ro-RO"/>
        </w:rPr>
        <w:t xml:space="preserve">(1) La cerere, salariatul poate beneficia de concediu paternal, în primele 8 săptămâni de la naşterea copilului, justificat cu certificatul de naştere al acestuia. Durata concediului paternal este de 5 zile. Dacă angajatul a obţinut un atestat de absolvire a unui curs de puericultură, durata concediului paternal este de 15 zile. Angajatul poate beneficia de concediul prelungit datorită absolvirii cursului de puericultură doar o singură dată. </w:t>
      </w:r>
      <w:r>
        <w:rPr>
          <w:lang w:val="ro-RO"/>
        </w:rPr>
        <w:tab/>
      </w:r>
    </w:p>
    <w:p w:rsidR="00187EF8" w:rsidRPr="00686CA1" w:rsidRDefault="00187EF8" w:rsidP="00187EF8">
      <w:pPr>
        <w:pStyle w:val="Default"/>
        <w:ind w:firstLine="720"/>
        <w:jc w:val="both"/>
        <w:rPr>
          <w:lang w:val="ro-RO"/>
        </w:rPr>
      </w:pPr>
      <w:r w:rsidRPr="00686CA1">
        <w:rPr>
          <w:lang w:val="ro-RO"/>
        </w:rPr>
        <w:t xml:space="preserve">(2) În cazul decesului mamei copilului în timpul naşterii sau în perioada concediului de lăuzie, angajatul tată al copilului beneficiază de restul concediului neefectuat de către mamă. Pentru această durată, tatăl copilului beneficiază de o indemnizaţie egală cu ajutorul pentru sarcină şi lăuzie cuvenit mamei sau de o indemnizaţie calculată după salariul de bază şi vechimea în muncă ale acestuia, acordată de unitatea la care tatăl îşi desfăşoară activitatea, la alegere. </w:t>
      </w:r>
    </w:p>
    <w:p w:rsidR="007002E1" w:rsidRDefault="007002E1" w:rsidP="00187EF8">
      <w:pPr>
        <w:pStyle w:val="Default"/>
        <w:ind w:firstLine="720"/>
        <w:jc w:val="both"/>
        <w:rPr>
          <w:b/>
          <w:bCs/>
          <w:lang w:val="ro-RO"/>
        </w:rPr>
      </w:pPr>
    </w:p>
    <w:p w:rsidR="007002E1" w:rsidRDefault="007002E1" w:rsidP="00187EF8">
      <w:pPr>
        <w:pStyle w:val="Default"/>
        <w:ind w:firstLine="720"/>
        <w:jc w:val="both"/>
        <w:rPr>
          <w:b/>
          <w:bCs/>
          <w:lang w:val="ro-RO"/>
        </w:rPr>
      </w:pPr>
    </w:p>
    <w:p w:rsidR="007002E1" w:rsidRDefault="007002E1" w:rsidP="00187EF8">
      <w:pPr>
        <w:pStyle w:val="Default"/>
        <w:ind w:firstLine="720"/>
        <w:jc w:val="both"/>
        <w:rPr>
          <w:b/>
          <w:bCs/>
          <w:lang w:val="ro-RO"/>
        </w:rPr>
      </w:pPr>
    </w:p>
    <w:p w:rsidR="007002E1" w:rsidRDefault="007002E1" w:rsidP="00187EF8">
      <w:pPr>
        <w:pStyle w:val="Default"/>
        <w:ind w:firstLine="720"/>
        <w:jc w:val="both"/>
        <w:rPr>
          <w:b/>
          <w:bCs/>
          <w:lang w:val="ro-RO"/>
        </w:rPr>
      </w:pPr>
    </w:p>
    <w:p w:rsidR="00187EF8" w:rsidRPr="00686CA1" w:rsidRDefault="00187EF8" w:rsidP="00187EF8">
      <w:pPr>
        <w:pStyle w:val="Default"/>
        <w:ind w:firstLine="720"/>
        <w:jc w:val="both"/>
        <w:rPr>
          <w:lang w:val="ro-RO"/>
        </w:rPr>
      </w:pPr>
      <w:r w:rsidRPr="00686CA1">
        <w:rPr>
          <w:b/>
          <w:bCs/>
          <w:lang w:val="ro-RO"/>
        </w:rPr>
        <w:t xml:space="preserve">Art. 50.- Concediile de sarcină şi de lăuzie </w:t>
      </w:r>
    </w:p>
    <w:p w:rsidR="00187EF8" w:rsidRDefault="00187EF8" w:rsidP="00187EF8">
      <w:pPr>
        <w:pStyle w:val="Default"/>
        <w:ind w:firstLine="720"/>
        <w:jc w:val="both"/>
        <w:rPr>
          <w:lang w:val="ro-RO"/>
        </w:rPr>
      </w:pPr>
      <w:r w:rsidRPr="00686CA1">
        <w:rPr>
          <w:lang w:val="ro-RO"/>
        </w:rPr>
        <w:t xml:space="preserve">(1) Angajatele au dreptul la concedii pentru sarcină şi lăuzie, pe o perioadă de 126 de zile calendaristice, în condiţiile legislaţiei în vigoare. </w:t>
      </w:r>
    </w:p>
    <w:p w:rsidR="00187EF8" w:rsidRDefault="00187EF8" w:rsidP="00187EF8">
      <w:pPr>
        <w:pStyle w:val="Default"/>
        <w:ind w:firstLine="720"/>
        <w:jc w:val="both"/>
        <w:rPr>
          <w:lang w:val="ro-RO"/>
        </w:rPr>
      </w:pPr>
      <w:r w:rsidRPr="00686CA1">
        <w:rPr>
          <w:lang w:val="ro-RO"/>
        </w:rPr>
        <w:t xml:space="preserve">(2) Concediul pentru sarcină se poate acorda pe o perioadă de 63 de zile înainte de naştere, iar concediul pentru lăuzie pe o perioadă de 63 de zile după naştere. Durata minimă obligatorie a concediului de lăuzie este de 42 de zile calendaristice. Persoanele cu handicap beneficiază, la cerere, de concediu pentru sarcină, începând cu luna a 6-a de sarcină. </w:t>
      </w:r>
    </w:p>
    <w:p w:rsidR="00187EF8" w:rsidRDefault="00187EF8" w:rsidP="00187EF8">
      <w:pPr>
        <w:pStyle w:val="Default"/>
        <w:ind w:firstLine="720"/>
        <w:jc w:val="both"/>
        <w:rPr>
          <w:b/>
          <w:bCs/>
          <w:lang w:val="ro-RO"/>
        </w:rPr>
      </w:pPr>
      <w:r w:rsidRPr="00686CA1">
        <w:rPr>
          <w:lang w:val="ro-RO"/>
        </w:rPr>
        <w:t xml:space="preserve">(3) Zilele de concediu de sarcină şi lăuzie se vor simboliza în condica de prezenţă şi în Foaia colectivă de prezenţa cu litera </w:t>
      </w:r>
      <w:r w:rsidRPr="00686CA1">
        <w:rPr>
          <w:b/>
          <w:bCs/>
          <w:lang w:val="ro-RO"/>
        </w:rPr>
        <w:t>„</w:t>
      </w:r>
      <w:r>
        <w:rPr>
          <w:b/>
          <w:bCs/>
          <w:lang w:val="ro-RO"/>
        </w:rPr>
        <w:t>CM</w:t>
      </w:r>
      <w:r w:rsidRPr="00686CA1">
        <w:rPr>
          <w:b/>
          <w:bCs/>
          <w:lang w:val="ro-RO"/>
        </w:rPr>
        <w:t xml:space="preserve">”. </w:t>
      </w:r>
    </w:p>
    <w:p w:rsidR="00187EF8" w:rsidRPr="00686CA1" w:rsidRDefault="00187EF8" w:rsidP="00187EF8">
      <w:pPr>
        <w:pStyle w:val="Default"/>
        <w:ind w:firstLine="720"/>
        <w:jc w:val="both"/>
        <w:rPr>
          <w:lang w:val="ro-RO"/>
        </w:rPr>
      </w:pPr>
      <w:r w:rsidRPr="00686CA1">
        <w:rPr>
          <w:b/>
          <w:bCs/>
          <w:lang w:val="ro-RO"/>
        </w:rPr>
        <w:t xml:space="preserve">Art. 51. - Concediile pentru îngrijirea copiilor </w:t>
      </w:r>
    </w:p>
    <w:p w:rsidR="00187EF8" w:rsidRDefault="00187EF8" w:rsidP="00187EF8">
      <w:pPr>
        <w:pStyle w:val="Default"/>
        <w:ind w:firstLine="720"/>
        <w:jc w:val="both"/>
        <w:rPr>
          <w:lang w:val="ro-RO"/>
        </w:rPr>
      </w:pPr>
      <w:r w:rsidRPr="00686CA1">
        <w:rPr>
          <w:lang w:val="ro-RO"/>
        </w:rPr>
        <w:t xml:space="preserve">(1) Angajaţii beneficiază de concediu pentru creşterea copilului în vârstă de până la 2 ani sau, în cazul copilului cu handicap, de până la 3 ani, începând în conformitate cu legislaţia în vigoare. </w:t>
      </w:r>
    </w:p>
    <w:p w:rsidR="00187EF8" w:rsidRPr="00686CA1" w:rsidRDefault="00187EF8" w:rsidP="00187EF8">
      <w:pPr>
        <w:pStyle w:val="Default"/>
        <w:ind w:firstLine="720"/>
        <w:jc w:val="both"/>
        <w:rPr>
          <w:lang w:val="ro-RO"/>
        </w:rPr>
      </w:pPr>
      <w:r w:rsidRPr="00686CA1">
        <w:rPr>
          <w:lang w:val="ro-RO"/>
        </w:rPr>
        <w:t xml:space="preserve">(2) Angajaţii au dreptul la concediu fără plată pentru îngrijirea copilului bolnav în vârstă de până la 7 ani, iar în cazul copilului cu handicap, pentru afecţiunile intercurente, până la împlinirea vârstei de 18 ani, în conformitate cu OUG 158/2005 privind concediile şi indemnizaţiile de asigurări sociale de sănătate, aşa cum a fost modificată şi completată ulterior. </w:t>
      </w:r>
    </w:p>
    <w:p w:rsidR="00187EF8" w:rsidRPr="00686CA1" w:rsidRDefault="00187EF8" w:rsidP="00187EF8">
      <w:pPr>
        <w:pStyle w:val="Default"/>
        <w:ind w:firstLine="720"/>
        <w:jc w:val="both"/>
        <w:rPr>
          <w:lang w:val="ro-RO"/>
        </w:rPr>
      </w:pPr>
      <w:r w:rsidRPr="00686CA1">
        <w:rPr>
          <w:b/>
          <w:bCs/>
          <w:lang w:val="ro-RO"/>
        </w:rPr>
        <w:t xml:space="preserve">Art. 52.- Concediul de risc maternal </w:t>
      </w:r>
    </w:p>
    <w:p w:rsidR="00187EF8" w:rsidRPr="00686CA1" w:rsidRDefault="00187EF8" w:rsidP="00187EF8">
      <w:pPr>
        <w:pStyle w:val="Default"/>
        <w:ind w:firstLine="720"/>
        <w:jc w:val="both"/>
        <w:rPr>
          <w:lang w:val="ro-RO"/>
        </w:rPr>
      </w:pPr>
      <w:r w:rsidRPr="00686CA1">
        <w:rPr>
          <w:lang w:val="ro-RO"/>
        </w:rPr>
        <w:t xml:space="preserve">(1) În cazul în care angajatorul, din motive justificate în mod obiectiv, nu poate să îndeplinească obligaţia de modificare a condiţiilor, orarului de muncă sau a locului de muncă conform recomandării medicului de medicina muncii sau a medicului de familie, salariatele gravide, mame, lăuze sau care alăptează au dreptul la concediu de risc maternal, numai dacă solicitarea este însoţită de documentul medical, astfel: </w:t>
      </w:r>
    </w:p>
    <w:p w:rsidR="00187EF8" w:rsidRPr="00686CA1" w:rsidRDefault="00187EF8" w:rsidP="00187EF8">
      <w:pPr>
        <w:pStyle w:val="Default"/>
        <w:ind w:firstLine="720"/>
        <w:jc w:val="both"/>
        <w:rPr>
          <w:lang w:val="ro-RO"/>
        </w:rPr>
      </w:pPr>
      <w:r w:rsidRPr="00686CA1">
        <w:rPr>
          <w:lang w:val="ro-RO"/>
        </w:rPr>
        <w:t xml:space="preserve">a) integral sau fracţionat, până în a 63-a zi anterioară datei estimate a naşterii copilului, respectiv datei intrării în concediul de maternitate; </w:t>
      </w:r>
    </w:p>
    <w:p w:rsidR="00187EF8" w:rsidRPr="00686CA1" w:rsidRDefault="00187EF8" w:rsidP="00187EF8">
      <w:pPr>
        <w:pStyle w:val="Default"/>
        <w:ind w:firstLine="720"/>
        <w:jc w:val="both"/>
        <w:rPr>
          <w:lang w:val="ro-RO"/>
        </w:rPr>
      </w:pPr>
      <w:r w:rsidRPr="00686CA1">
        <w:rPr>
          <w:lang w:val="ro-RO"/>
        </w:rPr>
        <w:t xml:space="preserve">b) integral sau fracţionat după expirarea concediului postnatal obligatoriu şi dacă este cazul, până la data intrării în concediu pentru creşterea copilului în vârstă de până la 2 ani sau în cazul copilului cu handicap, până la 3 ani; </w:t>
      </w:r>
    </w:p>
    <w:p w:rsidR="00187EF8" w:rsidRPr="00686CA1" w:rsidRDefault="00187EF8" w:rsidP="007002E1">
      <w:pPr>
        <w:pStyle w:val="Default"/>
        <w:ind w:firstLine="720"/>
        <w:jc w:val="both"/>
        <w:rPr>
          <w:lang w:val="ro-RO"/>
        </w:rPr>
      </w:pPr>
      <w:r w:rsidRPr="00686CA1">
        <w:rPr>
          <w:lang w:val="ro-RO"/>
        </w:rPr>
        <w:t xml:space="preserve">c) integral sau fracţionat, înainte sau după naşterea copilului, pentru salariata care nu îndeplineşte condiţiile pentru a beneficia de concediul de maternitate; </w:t>
      </w:r>
    </w:p>
    <w:p w:rsidR="00187EF8" w:rsidRDefault="00187EF8" w:rsidP="00187EF8">
      <w:pPr>
        <w:pStyle w:val="Default"/>
        <w:ind w:firstLine="720"/>
        <w:jc w:val="both"/>
        <w:rPr>
          <w:lang w:val="ro-RO"/>
        </w:rPr>
      </w:pPr>
      <w:r w:rsidRPr="00686CA1">
        <w:rPr>
          <w:lang w:val="ro-RO"/>
        </w:rPr>
        <w:t xml:space="preserve">(2) Concediul de risc maternal se poate acorda, în întregime sau fracţionat, pe o perioadă ce nu poate depăşi 120 de zile calendaristice, de către medicul de familie sau de medicul specialist, care va elibera un certificat medical în acest sens, dar nu poate fi acordat simultan cu alte concedii prevăzute de legislaţia privind sistemul public de pensii şi alte drepturi de asigurări sociale. </w:t>
      </w:r>
    </w:p>
    <w:p w:rsidR="00187EF8" w:rsidRDefault="00187EF8" w:rsidP="00187EF8">
      <w:pPr>
        <w:pStyle w:val="Default"/>
        <w:ind w:firstLine="720"/>
        <w:jc w:val="both"/>
        <w:rPr>
          <w:lang w:val="ro-RO"/>
        </w:rPr>
      </w:pPr>
      <w:r w:rsidRPr="00686CA1">
        <w:rPr>
          <w:b/>
          <w:bCs/>
          <w:lang w:val="ro-RO"/>
        </w:rPr>
        <w:lastRenderedPageBreak/>
        <w:t>Art. 53</w:t>
      </w:r>
      <w:r w:rsidRPr="00686CA1">
        <w:rPr>
          <w:lang w:val="ro-RO"/>
        </w:rPr>
        <w:t xml:space="preserve">.- Zilele în care salariaţii se află în concedii de odihnă, concedii fără plată, zile libere plătite în cazul unor evenimente familiale deosebite sau situaţii speciale, concediu medical, suspendare a contractului individual de munca/raportului de serviciu, compensare a muncii suplimentare sau alte situaţii menţionate în prezentul Regulament Intern, care presupun consemnarea lor în condica de prezenţa de catre personalul de la Compartimentul de Resurse Umane, vor fi consemnate numai pe baza cererilor sau a altor documente justificative întocmite şi/sau transmise de salariaţi în acest sens. </w:t>
      </w:r>
    </w:p>
    <w:p w:rsidR="00187EF8" w:rsidRDefault="00187EF8" w:rsidP="00187EF8">
      <w:pPr>
        <w:pStyle w:val="Default"/>
        <w:ind w:firstLine="720"/>
        <w:jc w:val="both"/>
        <w:rPr>
          <w:lang w:val="ro-RO"/>
        </w:rPr>
      </w:pPr>
      <w:r w:rsidRPr="00686CA1">
        <w:rPr>
          <w:b/>
          <w:bCs/>
          <w:lang w:val="ro-RO"/>
        </w:rPr>
        <w:t xml:space="preserve">Art.54. </w:t>
      </w:r>
      <w:r w:rsidRPr="00686CA1">
        <w:rPr>
          <w:lang w:val="ro-RO"/>
        </w:rPr>
        <w:t xml:space="preserve">-Lipsa nemotivată de la serviciu a unui salariat pentru 3 sau mai multe zile lucrătoare înregistrate într-o perioada de </w:t>
      </w:r>
      <w:r>
        <w:rPr>
          <w:lang w:val="ro-RO"/>
        </w:rPr>
        <w:t>un an</w:t>
      </w:r>
      <w:r w:rsidRPr="00686CA1">
        <w:rPr>
          <w:lang w:val="ro-RO"/>
        </w:rPr>
        <w:t xml:space="preserve">, indiferent că zilele de absenţă nemotivată sunt consecutive sau nu, constituie abatere disciplinară gravă şi poate atrage desfacerea disciplinara a contractului individual de muncă sau după caz, eliberarea din funcţia publică. </w:t>
      </w:r>
    </w:p>
    <w:p w:rsidR="005D5EF8" w:rsidRDefault="005D5EF8" w:rsidP="007002E1">
      <w:pPr>
        <w:pStyle w:val="Default"/>
        <w:ind w:firstLine="720"/>
        <w:jc w:val="both"/>
        <w:rPr>
          <w:b/>
          <w:bCs/>
          <w:lang w:val="ro-RO"/>
        </w:rPr>
      </w:pPr>
    </w:p>
    <w:p w:rsidR="005D5EF8" w:rsidRDefault="005D5EF8" w:rsidP="007002E1">
      <w:pPr>
        <w:pStyle w:val="Default"/>
        <w:ind w:firstLine="720"/>
        <w:jc w:val="both"/>
        <w:rPr>
          <w:b/>
          <w:bCs/>
          <w:lang w:val="ro-RO"/>
        </w:rPr>
      </w:pPr>
    </w:p>
    <w:p w:rsidR="005D5EF8" w:rsidRDefault="005D5EF8" w:rsidP="007002E1">
      <w:pPr>
        <w:pStyle w:val="Default"/>
        <w:ind w:firstLine="720"/>
        <w:jc w:val="both"/>
        <w:rPr>
          <w:b/>
          <w:bCs/>
          <w:lang w:val="ro-RO"/>
        </w:rPr>
      </w:pPr>
    </w:p>
    <w:p w:rsidR="007002E1" w:rsidRDefault="00187EF8" w:rsidP="007002E1">
      <w:pPr>
        <w:pStyle w:val="Default"/>
        <w:ind w:firstLine="720"/>
        <w:jc w:val="both"/>
        <w:rPr>
          <w:lang w:val="ro-RO"/>
        </w:rPr>
      </w:pPr>
      <w:r w:rsidRPr="00686CA1">
        <w:rPr>
          <w:b/>
          <w:bCs/>
          <w:lang w:val="ro-RO"/>
        </w:rPr>
        <w:t xml:space="preserve">Art. 55. </w:t>
      </w:r>
      <w:r w:rsidRPr="00686CA1">
        <w:rPr>
          <w:lang w:val="ro-RO"/>
        </w:rPr>
        <w:t xml:space="preserve">- Accesul în Primărie este permis: </w:t>
      </w:r>
    </w:p>
    <w:p w:rsidR="00187EF8" w:rsidRPr="00686CA1" w:rsidRDefault="00187EF8" w:rsidP="00187EF8">
      <w:pPr>
        <w:pStyle w:val="Default"/>
        <w:jc w:val="both"/>
        <w:rPr>
          <w:lang w:val="ro-RO"/>
        </w:rPr>
      </w:pPr>
      <w:r w:rsidRPr="00686CA1">
        <w:rPr>
          <w:lang w:val="ro-RO"/>
        </w:rPr>
        <w:t xml:space="preserve">a) </w:t>
      </w:r>
      <w:r w:rsidRPr="001A30A1">
        <w:rPr>
          <w:i/>
          <w:lang w:val="ro-RO"/>
        </w:rPr>
        <w:t>în orele de program</w:t>
      </w:r>
      <w:r w:rsidRPr="00686CA1">
        <w:rPr>
          <w:lang w:val="ro-RO"/>
        </w:rPr>
        <w:t xml:space="preserve">: </w:t>
      </w:r>
    </w:p>
    <w:p w:rsidR="00187EF8" w:rsidRPr="00686CA1" w:rsidRDefault="00187EF8" w:rsidP="00187EF8">
      <w:pPr>
        <w:pStyle w:val="Default"/>
        <w:jc w:val="both"/>
        <w:rPr>
          <w:lang w:val="ro-RO"/>
        </w:rPr>
      </w:pPr>
      <w:r w:rsidRPr="00686CA1">
        <w:rPr>
          <w:lang w:val="ro-RO"/>
        </w:rPr>
        <w:t xml:space="preserve">- salariaţilor aparatului de specialitate; - consilierilor aleşi ai </w:t>
      </w:r>
      <w:r w:rsidRPr="00686CA1">
        <w:rPr>
          <w:i/>
          <w:lang w:val="ro-RO"/>
        </w:rPr>
        <w:t xml:space="preserve">Comunei </w:t>
      </w:r>
      <w:r w:rsidR="00206B58">
        <w:rPr>
          <w:i/>
          <w:lang w:val="ro-RO"/>
        </w:rPr>
        <w:t>Ungheni</w:t>
      </w:r>
      <w:r w:rsidRPr="00686CA1">
        <w:rPr>
          <w:lang w:val="ro-RO"/>
        </w:rPr>
        <w:t xml:space="preserve">; - persoanelor din afara instituţiei. Salariaţii Primăriei şi agenţii de pază au obligaţia de a îndruma persoanele din afara instituţiei către serviciul competent să le soluţioneze problemele. </w:t>
      </w:r>
    </w:p>
    <w:p w:rsidR="00187EF8" w:rsidRPr="00686CA1" w:rsidRDefault="00187EF8" w:rsidP="00187EF8">
      <w:pPr>
        <w:pStyle w:val="Default"/>
        <w:rPr>
          <w:lang w:val="ro-RO"/>
        </w:rPr>
      </w:pPr>
    </w:p>
    <w:p w:rsidR="00187EF8" w:rsidRPr="00686CA1" w:rsidRDefault="00187EF8" w:rsidP="00187EF8">
      <w:pPr>
        <w:pStyle w:val="Default"/>
        <w:jc w:val="both"/>
        <w:rPr>
          <w:lang w:val="ro-RO"/>
        </w:rPr>
      </w:pPr>
      <w:r w:rsidRPr="00686CA1">
        <w:rPr>
          <w:lang w:val="ro-RO"/>
        </w:rPr>
        <w:t xml:space="preserve">b) </w:t>
      </w:r>
      <w:r w:rsidRPr="001A30A1">
        <w:rPr>
          <w:i/>
          <w:lang w:val="ro-RO"/>
        </w:rPr>
        <w:t>în afara orelor de program:</w:t>
      </w:r>
      <w:r w:rsidRPr="00686CA1">
        <w:rPr>
          <w:lang w:val="ro-RO"/>
        </w:rPr>
        <w:t xml:space="preserve"> </w:t>
      </w:r>
    </w:p>
    <w:p w:rsidR="00187EF8" w:rsidRDefault="00187EF8" w:rsidP="00187EF8">
      <w:pPr>
        <w:pStyle w:val="Default"/>
        <w:jc w:val="both"/>
        <w:rPr>
          <w:lang w:val="ro-RO"/>
        </w:rPr>
      </w:pPr>
      <w:r w:rsidRPr="00686CA1">
        <w:rPr>
          <w:lang w:val="ro-RO"/>
        </w:rPr>
        <w:t xml:space="preserve">- salariaţilor aparatului de specialitate cu acordul conducerii Primăriei; - consilierilor; - persoanelor din afara instituţiei, care vor fi conduse de agenţii de pază la serviciul sau cabinetul unde au fost invitaţi. </w:t>
      </w:r>
    </w:p>
    <w:p w:rsidR="00187EF8" w:rsidRDefault="00187EF8" w:rsidP="00187EF8">
      <w:pPr>
        <w:pStyle w:val="Default"/>
        <w:ind w:firstLine="720"/>
        <w:jc w:val="both"/>
        <w:rPr>
          <w:i/>
          <w:iCs/>
          <w:lang w:val="ro-RO"/>
        </w:rPr>
      </w:pPr>
      <w:r w:rsidRPr="00686CA1">
        <w:rPr>
          <w:b/>
          <w:bCs/>
          <w:lang w:val="ro-RO"/>
        </w:rPr>
        <w:t xml:space="preserve">Art. 56. - </w:t>
      </w:r>
      <w:r w:rsidRPr="00686CA1">
        <w:rPr>
          <w:lang w:val="ro-RO"/>
        </w:rPr>
        <w:t>(1) În cazul deplasărilor efectuate în interesul serviciului, pentru care sunt emise documente/acte administrative corespunzătoare, evidenţa acestor deplasări care durează una sau mai multe zile lucratoare se va ţine în „</w:t>
      </w:r>
      <w:r w:rsidRPr="00686CA1">
        <w:rPr>
          <w:i/>
          <w:iCs/>
          <w:lang w:val="ro-RO"/>
        </w:rPr>
        <w:t>Registrul de Evidenţă a Deplasărilor”</w:t>
      </w:r>
      <w:r w:rsidRPr="00686CA1">
        <w:rPr>
          <w:lang w:val="ro-RO"/>
        </w:rPr>
        <w:t xml:space="preserve">care se află la compartimentul </w:t>
      </w:r>
      <w:r>
        <w:rPr>
          <w:lang w:val="ro-RO"/>
        </w:rPr>
        <w:t xml:space="preserve">Contabilitate </w:t>
      </w:r>
      <w:r w:rsidRPr="00686CA1">
        <w:rPr>
          <w:i/>
          <w:iCs/>
          <w:lang w:val="ro-RO"/>
        </w:rPr>
        <w:t xml:space="preserve">. </w:t>
      </w:r>
    </w:p>
    <w:p w:rsidR="00187EF8" w:rsidRDefault="00187EF8" w:rsidP="00187EF8">
      <w:pPr>
        <w:pStyle w:val="Default"/>
        <w:ind w:firstLine="720"/>
        <w:jc w:val="both"/>
        <w:rPr>
          <w:i/>
          <w:iCs/>
          <w:lang w:val="ro-RO"/>
        </w:rPr>
      </w:pPr>
      <w:r w:rsidRPr="00686CA1">
        <w:rPr>
          <w:lang w:val="ro-RO"/>
        </w:rPr>
        <w:t xml:space="preserve">(2) Pentru situatiile în care este necesară o confirmare a deplasărilor efectuate în interesul serviciului (vizite în ţară sau strainătate, prezenţa la anumite manifestări, grupuri de lucru, etc), </w:t>
      </w:r>
      <w:r w:rsidRPr="00686CA1">
        <w:rPr>
          <w:b/>
          <w:bCs/>
          <w:u w:val="single"/>
          <w:lang w:val="ro-RO"/>
        </w:rPr>
        <w:t xml:space="preserve">este necesară justificarea </w:t>
      </w:r>
      <w:r>
        <w:rPr>
          <w:b/>
          <w:bCs/>
          <w:u w:val="single"/>
          <w:lang w:val="ro-RO"/>
        </w:rPr>
        <w:t>tuturor</w:t>
      </w:r>
      <w:r w:rsidRPr="00686CA1">
        <w:rPr>
          <w:b/>
          <w:bCs/>
          <w:u w:val="single"/>
          <w:lang w:val="ro-RO"/>
        </w:rPr>
        <w:t xml:space="preserve"> cheltuieli efectuate </w:t>
      </w:r>
      <w:r w:rsidRPr="00686CA1">
        <w:rPr>
          <w:lang w:val="ro-RO"/>
        </w:rPr>
        <w:t xml:space="preserve">în cursul deplasării, salariaţii respectivi trebuie să întocmească ordine de deplasare şi să obţină confirmarea pe acestea (de la entităţile la care au realizat deplasarea) privind deplasarea efectuata. Întocmirea ordinului de deplasare nu se substituie completării </w:t>
      </w:r>
      <w:r w:rsidRPr="00686CA1">
        <w:rPr>
          <w:i/>
          <w:iCs/>
          <w:lang w:val="ro-RO"/>
        </w:rPr>
        <w:t>Registrului de Evidenţă a Deplasărilor.</w:t>
      </w:r>
    </w:p>
    <w:p w:rsidR="00187EF8" w:rsidRDefault="00187EF8" w:rsidP="00187EF8">
      <w:pPr>
        <w:pStyle w:val="Default"/>
        <w:ind w:firstLine="720"/>
        <w:jc w:val="both"/>
        <w:rPr>
          <w:lang w:val="ro-RO"/>
        </w:rPr>
      </w:pPr>
      <w:r w:rsidRPr="00686CA1">
        <w:rPr>
          <w:i/>
          <w:iCs/>
          <w:lang w:val="ro-RO"/>
        </w:rPr>
        <w:t xml:space="preserve"> </w:t>
      </w:r>
      <w:r w:rsidRPr="00686CA1">
        <w:rPr>
          <w:lang w:val="ro-RO"/>
        </w:rPr>
        <w:t xml:space="preserve">(3)Înainte de efectuarea oricarei deplasari în interesul serviciului şi de înregistrarea deplasării respective în </w:t>
      </w:r>
      <w:r w:rsidRPr="00686CA1">
        <w:rPr>
          <w:i/>
          <w:iCs/>
          <w:lang w:val="ro-RO"/>
        </w:rPr>
        <w:t xml:space="preserve">Registrul de Evidenţă a Deplasarilor, </w:t>
      </w:r>
      <w:r w:rsidRPr="00686CA1">
        <w:rPr>
          <w:lang w:val="ro-RO"/>
        </w:rPr>
        <w:t xml:space="preserve">salariaţii trebuie să informeze şi să obţina aprobarea </w:t>
      </w:r>
      <w:r>
        <w:rPr>
          <w:lang w:val="ro-RO"/>
        </w:rPr>
        <w:t>Primarului</w:t>
      </w:r>
      <w:r w:rsidRPr="00686CA1">
        <w:rPr>
          <w:lang w:val="ro-RO"/>
        </w:rPr>
        <w:t xml:space="preserve"> pentru efectuarea deplasării respective. Informarea şi aprobarea se refera la locul, scopul, durata deplasării, precum şi la orice alte elemente considerate necesare de conducerea instituţiei. </w:t>
      </w:r>
    </w:p>
    <w:p w:rsidR="00187EF8" w:rsidRDefault="00187EF8" w:rsidP="00187EF8">
      <w:pPr>
        <w:pStyle w:val="Default"/>
        <w:ind w:firstLine="720"/>
        <w:jc w:val="both"/>
        <w:rPr>
          <w:lang w:val="ro-RO"/>
        </w:rPr>
      </w:pPr>
      <w:r w:rsidRPr="00686CA1">
        <w:rPr>
          <w:lang w:val="ro-RO"/>
        </w:rPr>
        <w:t xml:space="preserve">(4) În cazul în care deplasarea dureaza una sau mai multe zile lucratoare, titularul deplasarii nu va semna condica de prezenţă pentru ziua/zilele respective. În aceste situaţii personalul de la Compartimentul de Resurse Umane va trece litera </w:t>
      </w:r>
      <w:r w:rsidRPr="00686CA1">
        <w:rPr>
          <w:b/>
          <w:bCs/>
          <w:lang w:val="ro-RO"/>
        </w:rPr>
        <w:t xml:space="preserve">„D” </w:t>
      </w:r>
      <w:r w:rsidRPr="00686CA1">
        <w:rPr>
          <w:lang w:val="ro-RO"/>
        </w:rPr>
        <w:t>în condica de prezenţă pentru acele zile, pe baza documentelor justificative aprobate de conducerea instituţiei (dispozitii, adrese şi/sau invitaţii cu re</w:t>
      </w:r>
      <w:r>
        <w:rPr>
          <w:lang w:val="ro-RO"/>
        </w:rPr>
        <w:t>zoluţii ale Primarului</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(5) De la prevederile alin. (1), (2),(3) şi (4) fac exceptie deplasarile de o zi (lucrătoare) în care salariaţii se prezintă mai întai la sediul Primăriei </w:t>
      </w:r>
      <w:r w:rsidRPr="00686CA1">
        <w:rPr>
          <w:i/>
          <w:lang w:val="ro-RO"/>
        </w:rPr>
        <w:t xml:space="preserve">Comunei </w:t>
      </w:r>
      <w:r w:rsidR="00206B58">
        <w:rPr>
          <w:i/>
          <w:lang w:val="ro-RO"/>
        </w:rPr>
        <w:t>Ungheni</w:t>
      </w:r>
      <w:r>
        <w:rPr>
          <w:i/>
          <w:lang w:val="ro-RO"/>
        </w:rPr>
        <w:t xml:space="preserve"> </w:t>
      </w:r>
      <w:r>
        <w:rPr>
          <w:lang w:val="ro-RO"/>
        </w:rPr>
        <w:t>iar</w:t>
      </w:r>
      <w:r w:rsidRPr="00686CA1">
        <w:rPr>
          <w:lang w:val="ro-RO"/>
        </w:rPr>
        <w:t xml:space="preserve"> apoi efectuează deplasarea respectivă fără să mai revină la sediul instituţiei. În acest caz personalul va semna condica de prezenţa la începutul programului de lucru, urmând ca pentru încheierea programului de lucru din ziua în care au realizat deplasarea să semneze în ziua următoare</w:t>
      </w:r>
      <w:r>
        <w:rPr>
          <w:lang w:val="ro-RO"/>
        </w:rPr>
        <w:t xml:space="preserve"> </w:t>
      </w:r>
      <w:r w:rsidRPr="00686CA1">
        <w:rPr>
          <w:lang w:val="ro-RO"/>
        </w:rPr>
        <w:t xml:space="preserve">. </w:t>
      </w:r>
    </w:p>
    <w:p w:rsidR="00187EF8" w:rsidRDefault="00187EF8" w:rsidP="00187EF8">
      <w:pPr>
        <w:pStyle w:val="Default"/>
        <w:ind w:firstLine="720"/>
        <w:jc w:val="both"/>
        <w:rPr>
          <w:lang w:val="ro-RO"/>
        </w:rPr>
      </w:pPr>
      <w:r w:rsidRPr="00686CA1">
        <w:rPr>
          <w:lang w:val="ro-RO"/>
        </w:rPr>
        <w:t>(6) Foile colective de prezenţă lunare vor</w:t>
      </w:r>
      <w:r>
        <w:rPr>
          <w:lang w:val="ro-RO"/>
        </w:rPr>
        <w:t xml:space="preserve"> fi transmise</w:t>
      </w:r>
      <w:r w:rsidRPr="00686CA1">
        <w:rPr>
          <w:lang w:val="ro-RO"/>
        </w:rPr>
        <w:t xml:space="preserve"> </w:t>
      </w:r>
      <w:r>
        <w:rPr>
          <w:lang w:val="ro-RO"/>
        </w:rPr>
        <w:t>de</w:t>
      </w:r>
      <w:r w:rsidRPr="00686CA1">
        <w:rPr>
          <w:lang w:val="ro-RO"/>
        </w:rPr>
        <w:t xml:space="preserve"> Compartimentul de Resurse Umane până cel târziu în data de 1 a lunii următoare celei pentru care au fost întocmite</w:t>
      </w:r>
      <w:r>
        <w:rPr>
          <w:lang w:val="ro-RO"/>
        </w:rPr>
        <w:t xml:space="preserve"> Compartimentului Economic /Casierie semnate de catre Primar</w:t>
      </w:r>
      <w:r w:rsidRPr="00686CA1">
        <w:rPr>
          <w:lang w:val="ro-RO"/>
        </w:rPr>
        <w:t xml:space="preserve">. </w:t>
      </w:r>
    </w:p>
    <w:p w:rsidR="00187EF8" w:rsidRDefault="00187EF8" w:rsidP="00187EF8">
      <w:pPr>
        <w:pStyle w:val="Default"/>
        <w:ind w:firstLine="720"/>
        <w:jc w:val="both"/>
        <w:rPr>
          <w:lang w:val="ro-RO"/>
        </w:rPr>
      </w:pPr>
      <w:r w:rsidRPr="00686CA1">
        <w:rPr>
          <w:b/>
          <w:bCs/>
          <w:lang w:val="ro-RO"/>
        </w:rPr>
        <w:lastRenderedPageBreak/>
        <w:t xml:space="preserve">Art.57 </w:t>
      </w:r>
      <w:r w:rsidRPr="00686CA1">
        <w:rPr>
          <w:lang w:val="ro-RO"/>
        </w:rPr>
        <w:t xml:space="preserve">(1) În cazul </w:t>
      </w:r>
      <w:r w:rsidRPr="00686CA1">
        <w:rPr>
          <w:b/>
          <w:bCs/>
          <w:lang w:val="ro-RO"/>
        </w:rPr>
        <w:t>concediului medical</w:t>
      </w:r>
      <w:r w:rsidRPr="00686CA1">
        <w:rPr>
          <w:lang w:val="ro-RO"/>
        </w:rPr>
        <w:t xml:space="preserve">, fiecare salariat are obligaţia să informeze </w:t>
      </w:r>
      <w:r>
        <w:rPr>
          <w:lang w:val="ro-RO"/>
        </w:rPr>
        <w:t>conducerea institutiei</w:t>
      </w:r>
      <w:r w:rsidRPr="00686CA1">
        <w:rPr>
          <w:lang w:val="ro-RO"/>
        </w:rPr>
        <w:t xml:space="preserve">, precum şi Compartimentul de Resurse Umane despre începerea şi durata unui concediu medical, în termen de 1 zi lucrătoare de la începerea concediului medical. </w:t>
      </w:r>
    </w:p>
    <w:p w:rsidR="00187EF8" w:rsidRDefault="00187EF8" w:rsidP="00187EF8">
      <w:pPr>
        <w:pStyle w:val="Default"/>
        <w:ind w:firstLine="720"/>
        <w:jc w:val="both"/>
        <w:rPr>
          <w:lang w:val="ro-RO"/>
        </w:rPr>
      </w:pPr>
      <w:r w:rsidRPr="00686CA1">
        <w:rPr>
          <w:lang w:val="ro-RO"/>
        </w:rPr>
        <w:t>(2) Fiecare salariat are obligaţia să depună şi să înregistreze certificatul de concediu medical la institu</w:t>
      </w:r>
      <w:r>
        <w:rPr>
          <w:lang w:val="ro-RO"/>
        </w:rPr>
        <w:t>ţie până cel tarziu în data de 1</w:t>
      </w:r>
      <w:r w:rsidRPr="00686CA1">
        <w:rPr>
          <w:lang w:val="ro-RO"/>
        </w:rPr>
        <w:t xml:space="preserve"> a lunii următoare celei pentru care a fost acordat concediul medical, indiferent că certificatul de concediu medical i-a fost returnat la o data anterioara pentru remedierea unor eventuale neconformităţi de completare. Certificatul de concediu medical trebuie să aibă obligatoriu viza medicului de familie sau după caz, de medicina muncii. </w:t>
      </w:r>
    </w:p>
    <w:p w:rsidR="00187EF8" w:rsidRDefault="00187EF8" w:rsidP="00187EF8">
      <w:pPr>
        <w:pStyle w:val="Default"/>
        <w:ind w:firstLine="720"/>
        <w:jc w:val="both"/>
        <w:rPr>
          <w:b/>
          <w:bCs/>
          <w:lang w:val="ro-RO"/>
        </w:rPr>
      </w:pPr>
      <w:r w:rsidRPr="00686CA1">
        <w:rPr>
          <w:lang w:val="ro-RO"/>
        </w:rPr>
        <w:t xml:space="preserve">(3) Zilele de concediu medical se vor simboliza în condica de prezenţă şi în Foaia colectivă de prezenţa cu litera </w:t>
      </w:r>
      <w:r w:rsidRPr="00686CA1">
        <w:rPr>
          <w:b/>
          <w:bCs/>
          <w:lang w:val="ro-RO"/>
        </w:rPr>
        <w:t xml:space="preserve">„CM”. </w:t>
      </w:r>
    </w:p>
    <w:p w:rsidR="00187EF8" w:rsidRDefault="00187EF8" w:rsidP="00187EF8">
      <w:pPr>
        <w:pStyle w:val="Default"/>
        <w:ind w:firstLine="720"/>
        <w:jc w:val="both"/>
        <w:rPr>
          <w:lang w:val="ro-RO"/>
        </w:rPr>
      </w:pPr>
      <w:r w:rsidRPr="00686CA1">
        <w:rPr>
          <w:lang w:val="ro-RO"/>
        </w:rPr>
        <w:t xml:space="preserve">(4) În cazul în care certificatul de concediu medical a fost depus dupa data menţionată la alineatul (2) salariatul va fi trecut </w:t>
      </w:r>
      <w:r w:rsidRPr="00686CA1">
        <w:rPr>
          <w:b/>
          <w:bCs/>
          <w:lang w:val="ro-RO"/>
        </w:rPr>
        <w:t>CM</w:t>
      </w:r>
      <w:r w:rsidRPr="00686CA1">
        <w:rPr>
          <w:b/>
          <w:bCs/>
          <w:position w:val="-8"/>
          <w:vertAlign w:val="subscript"/>
          <w:lang w:val="ro-RO"/>
        </w:rPr>
        <w:t xml:space="preserve">L </w:t>
      </w:r>
      <w:r w:rsidRPr="00686CA1">
        <w:rPr>
          <w:lang w:val="ro-RO"/>
        </w:rPr>
        <w:t xml:space="preserve">în Foaia colectiva de prezenţa (indicele L semnificând faptul că certificatul de concediu medical lipseşte la data când a fost depusă Foaia colectivă de prezenţa). </w:t>
      </w:r>
    </w:p>
    <w:p w:rsidR="00187EF8" w:rsidRDefault="00187EF8" w:rsidP="00187EF8">
      <w:pPr>
        <w:pStyle w:val="Default"/>
        <w:ind w:firstLine="720"/>
        <w:jc w:val="both"/>
        <w:rPr>
          <w:b/>
          <w:bCs/>
          <w:lang w:val="ro-RO"/>
        </w:rPr>
      </w:pPr>
      <w:r w:rsidRPr="00686CA1">
        <w:rPr>
          <w:lang w:val="ro-RO"/>
        </w:rPr>
        <w:t xml:space="preserve">(5) Zilele de concediu medical ce vizează accidentele de muncă se vor simboliza în condica de prezenţă şi în Foaia colectivă de prezenţa cu litera </w:t>
      </w:r>
      <w:r w:rsidRPr="00686CA1">
        <w:rPr>
          <w:b/>
          <w:bCs/>
          <w:lang w:val="ro-RO"/>
        </w:rPr>
        <w:t xml:space="preserve">„AM”. </w:t>
      </w:r>
    </w:p>
    <w:p w:rsidR="00187EF8" w:rsidRDefault="00187EF8" w:rsidP="00187EF8">
      <w:pPr>
        <w:pStyle w:val="Default"/>
        <w:ind w:firstLine="720"/>
        <w:jc w:val="both"/>
        <w:rPr>
          <w:lang w:val="ro-RO"/>
        </w:rPr>
      </w:pPr>
      <w:r w:rsidRPr="00686CA1">
        <w:rPr>
          <w:b/>
          <w:bCs/>
          <w:lang w:val="ro-RO"/>
        </w:rPr>
        <w:t xml:space="preserve">Art.58. </w:t>
      </w:r>
      <w:r w:rsidRPr="00686CA1">
        <w:rPr>
          <w:lang w:val="ro-RO"/>
        </w:rPr>
        <w:t xml:space="preserve">-(1) - Programul de lucru cu publicul al conducerii aparatului de specialitate de la nivelul </w:t>
      </w:r>
      <w:r w:rsidRPr="00686CA1">
        <w:rPr>
          <w:i/>
          <w:lang w:val="ro-RO"/>
        </w:rPr>
        <w:t xml:space="preserve">Comunei </w:t>
      </w:r>
      <w:r w:rsidR="007002E1">
        <w:rPr>
          <w:i/>
          <w:lang w:val="ro-RO"/>
        </w:rPr>
        <w:t xml:space="preserve">Ungheni </w:t>
      </w:r>
      <w:r>
        <w:rPr>
          <w:lang w:val="ro-RO"/>
        </w:rPr>
        <w:t xml:space="preserve"> </w:t>
      </w:r>
      <w:r w:rsidRPr="00686CA1">
        <w:rPr>
          <w:lang w:val="ro-RO"/>
        </w:rPr>
        <w:t xml:space="preserve">este organizat în audienţe, după cum urmează: </w:t>
      </w:r>
    </w:p>
    <w:p w:rsidR="00187EF8" w:rsidRPr="00DC6BAE" w:rsidRDefault="00187EF8" w:rsidP="00187EF8">
      <w:pPr>
        <w:pStyle w:val="Default"/>
        <w:ind w:firstLine="720"/>
        <w:jc w:val="both"/>
        <w:rPr>
          <w:i/>
          <w:color w:val="auto"/>
          <w:lang w:val="ro-RO"/>
        </w:rPr>
      </w:pPr>
      <w:r>
        <w:rPr>
          <w:i/>
          <w:color w:val="auto"/>
          <w:lang w:val="ro-RO"/>
        </w:rPr>
        <w:t>- În ziua</w:t>
      </w:r>
      <w:r w:rsidR="00D25BC2">
        <w:rPr>
          <w:i/>
          <w:color w:val="auto"/>
          <w:lang w:val="ro-RO"/>
        </w:rPr>
        <w:t xml:space="preserve"> de Marți și Joi </w:t>
      </w:r>
      <w:r w:rsidRPr="00DC6BAE">
        <w:rPr>
          <w:i/>
          <w:color w:val="auto"/>
          <w:lang w:val="ro-RO"/>
        </w:rPr>
        <w:t>începând cu orele 10</w:t>
      </w:r>
      <w:r w:rsidR="00D25BC2">
        <w:rPr>
          <w:i/>
          <w:color w:val="auto"/>
          <w:position w:val="8"/>
          <w:vertAlign w:val="superscript"/>
          <w:lang w:val="ro-RO"/>
        </w:rPr>
        <w:t xml:space="preserve"> </w:t>
      </w:r>
      <w:r w:rsidR="00D25BC2">
        <w:rPr>
          <w:i/>
          <w:color w:val="auto"/>
          <w:lang w:val="ro-RO"/>
        </w:rPr>
        <w:t>- 12</w:t>
      </w:r>
      <w:r w:rsidRPr="00DC6BAE">
        <w:rPr>
          <w:i/>
          <w:color w:val="auto"/>
          <w:lang w:val="ro-RO"/>
        </w:rPr>
        <w:t xml:space="preserve"> Primarul </w:t>
      </w:r>
      <w:r>
        <w:rPr>
          <w:i/>
          <w:color w:val="auto"/>
          <w:lang w:val="ro-RO"/>
        </w:rPr>
        <w:t xml:space="preserve"> </w:t>
      </w:r>
    </w:p>
    <w:p w:rsidR="00187EF8" w:rsidRDefault="00187EF8" w:rsidP="00187EF8">
      <w:pPr>
        <w:pStyle w:val="Default"/>
        <w:ind w:firstLine="720"/>
        <w:jc w:val="both"/>
        <w:rPr>
          <w:i/>
          <w:color w:val="auto"/>
          <w:lang w:val="ro-RO"/>
        </w:rPr>
      </w:pPr>
      <w:r w:rsidRPr="00DC6BAE">
        <w:rPr>
          <w:i/>
          <w:color w:val="auto"/>
          <w:lang w:val="ro-RO"/>
        </w:rPr>
        <w:t xml:space="preserve">- În ziua </w:t>
      </w:r>
      <w:r w:rsidR="00D25BC2">
        <w:rPr>
          <w:i/>
          <w:color w:val="auto"/>
          <w:lang w:val="ro-RO"/>
        </w:rPr>
        <w:t>Luni</w:t>
      </w:r>
      <w:r w:rsidRPr="00DC6BAE">
        <w:rPr>
          <w:i/>
          <w:color w:val="auto"/>
          <w:lang w:val="ro-RO"/>
        </w:rPr>
        <w:t xml:space="preserve"> începând cu orele </w:t>
      </w:r>
      <w:r>
        <w:rPr>
          <w:i/>
          <w:color w:val="auto"/>
          <w:lang w:val="ro-RO"/>
        </w:rPr>
        <w:t>09:30</w:t>
      </w:r>
      <w:r w:rsidR="00D25BC2">
        <w:rPr>
          <w:i/>
          <w:color w:val="auto"/>
          <w:lang w:val="ro-RO"/>
        </w:rPr>
        <w:t xml:space="preserve"> - 11:30 </w:t>
      </w:r>
      <w:r>
        <w:rPr>
          <w:i/>
          <w:color w:val="auto"/>
          <w:lang w:val="ro-RO"/>
        </w:rPr>
        <w:t xml:space="preserve"> -</w:t>
      </w:r>
      <w:r w:rsidRPr="00DC6BAE">
        <w:rPr>
          <w:i/>
          <w:color w:val="auto"/>
          <w:position w:val="8"/>
          <w:vertAlign w:val="superscript"/>
          <w:lang w:val="ro-RO"/>
        </w:rPr>
        <w:t xml:space="preserve"> </w:t>
      </w:r>
      <w:r w:rsidRPr="00DC6BAE">
        <w:rPr>
          <w:i/>
          <w:color w:val="auto"/>
          <w:lang w:val="ro-RO"/>
        </w:rPr>
        <w:t xml:space="preserve">Viceprimarul  </w:t>
      </w:r>
    </w:p>
    <w:p w:rsidR="00187EF8" w:rsidRPr="00DC6BAE" w:rsidRDefault="00187EF8" w:rsidP="00187EF8">
      <w:pPr>
        <w:pStyle w:val="Default"/>
        <w:ind w:firstLine="720"/>
        <w:jc w:val="both"/>
        <w:rPr>
          <w:i/>
          <w:color w:val="auto"/>
          <w:lang w:val="ro-RO"/>
        </w:rPr>
      </w:pPr>
      <w:r>
        <w:rPr>
          <w:i/>
          <w:color w:val="auto"/>
          <w:lang w:val="ro-RO"/>
        </w:rPr>
        <w:t>-In ziu</w:t>
      </w:r>
      <w:r w:rsidR="009D05F6">
        <w:rPr>
          <w:i/>
          <w:color w:val="auto"/>
          <w:lang w:val="ro-RO"/>
        </w:rPr>
        <w:t>a de Vineri incepand cu orele 10</w:t>
      </w:r>
      <w:r>
        <w:rPr>
          <w:i/>
          <w:color w:val="auto"/>
          <w:lang w:val="ro-RO"/>
        </w:rPr>
        <w:t>:00</w:t>
      </w:r>
      <w:r w:rsidR="009D05F6">
        <w:rPr>
          <w:i/>
          <w:color w:val="auto"/>
          <w:lang w:val="ro-RO"/>
        </w:rPr>
        <w:t xml:space="preserve"> – 12</w:t>
      </w:r>
      <w:r w:rsidR="00D25BC2">
        <w:rPr>
          <w:i/>
          <w:color w:val="auto"/>
          <w:lang w:val="ro-RO"/>
        </w:rPr>
        <w:t>:00</w:t>
      </w:r>
      <w:r>
        <w:rPr>
          <w:i/>
          <w:color w:val="auto"/>
          <w:lang w:val="ro-RO"/>
        </w:rPr>
        <w:t xml:space="preserve"> - Secretarul</w:t>
      </w:r>
    </w:p>
    <w:p w:rsidR="00187EF8" w:rsidRDefault="009D05F6" w:rsidP="009D05F6">
      <w:pPr>
        <w:pStyle w:val="Default"/>
        <w:jc w:val="both"/>
        <w:rPr>
          <w:lang w:val="ro-RO"/>
        </w:rPr>
      </w:pPr>
      <w:r>
        <w:rPr>
          <w:lang w:val="ro-RO"/>
        </w:rPr>
        <w:t xml:space="preserve">           </w:t>
      </w:r>
      <w:r w:rsidR="00187EF8" w:rsidRPr="00686CA1">
        <w:rPr>
          <w:lang w:val="ro-RO"/>
        </w:rPr>
        <w:t xml:space="preserve"> </w:t>
      </w:r>
      <w:r w:rsidR="00187EF8">
        <w:rPr>
          <w:lang w:val="ro-RO"/>
        </w:rPr>
        <w:t>(2</w:t>
      </w:r>
      <w:r w:rsidR="00187EF8" w:rsidRPr="00686CA1">
        <w:rPr>
          <w:lang w:val="ro-RO"/>
        </w:rPr>
        <w:t xml:space="preserve">) Audienţele se înregistrează într-un registru special. </w:t>
      </w:r>
    </w:p>
    <w:p w:rsidR="00187EF8" w:rsidRDefault="00187EF8" w:rsidP="00187EF8">
      <w:pPr>
        <w:pStyle w:val="Default"/>
        <w:ind w:firstLine="720"/>
        <w:jc w:val="both"/>
        <w:rPr>
          <w:lang w:val="ro-RO"/>
        </w:rPr>
      </w:pPr>
      <w:r>
        <w:rPr>
          <w:lang w:val="ro-RO"/>
        </w:rPr>
        <w:t>(3</w:t>
      </w:r>
      <w:r w:rsidRPr="00686CA1">
        <w:rPr>
          <w:lang w:val="ro-RO"/>
        </w:rPr>
        <w:t xml:space="preserve">)Cetăţenii se prezintă la audienţă cu buletinul de identitate şi numărul de înregistrare a cererii-sesizării. </w:t>
      </w:r>
    </w:p>
    <w:p w:rsidR="00187EF8" w:rsidRPr="00686CA1" w:rsidRDefault="00187EF8" w:rsidP="00187EF8">
      <w:pPr>
        <w:pStyle w:val="Default"/>
        <w:ind w:firstLine="720"/>
        <w:jc w:val="both"/>
        <w:rPr>
          <w:lang w:val="ro-RO"/>
        </w:rPr>
      </w:pPr>
      <w:r w:rsidRPr="00686CA1">
        <w:rPr>
          <w:b/>
          <w:bCs/>
          <w:lang w:val="ro-RO"/>
        </w:rPr>
        <w:t xml:space="preserve">Art. 59.- </w:t>
      </w:r>
      <w:r w:rsidRPr="00686CA1">
        <w:rPr>
          <w:lang w:val="ro-RO"/>
        </w:rPr>
        <w:t xml:space="preserve">(1) Fiecare serviciu va afişa programul de lucru cu publicul precum şi programul de audienţe al conducătorului compartimentului respectiv. </w:t>
      </w:r>
    </w:p>
    <w:p w:rsidR="00187EF8" w:rsidRPr="00686CA1" w:rsidRDefault="00187EF8" w:rsidP="00187EF8">
      <w:pPr>
        <w:pStyle w:val="Default"/>
        <w:ind w:firstLine="720"/>
        <w:jc w:val="both"/>
        <w:rPr>
          <w:lang w:val="ro-RO"/>
        </w:rPr>
      </w:pPr>
      <w:r w:rsidRPr="00686CA1">
        <w:rPr>
          <w:lang w:val="ro-RO"/>
        </w:rPr>
        <w:t xml:space="preserve">(2) În zilele de audienţă compartimentele respective vor afişa tabelul cu persoanele înscrise în audienţă precum şi problemele ce urmează a fi dezbătute. </w:t>
      </w:r>
    </w:p>
    <w:p w:rsidR="00187EF8" w:rsidRPr="00686CA1" w:rsidRDefault="00187EF8" w:rsidP="00187EF8">
      <w:pPr>
        <w:pStyle w:val="Default"/>
        <w:ind w:firstLine="720"/>
        <w:jc w:val="both"/>
        <w:rPr>
          <w:lang w:val="ro-RO"/>
        </w:rPr>
      </w:pPr>
      <w:r w:rsidRPr="00686CA1">
        <w:rPr>
          <w:b/>
          <w:bCs/>
          <w:lang w:val="ro-RO"/>
        </w:rPr>
        <w:t xml:space="preserve">Art. 60. </w:t>
      </w:r>
      <w:r w:rsidRPr="00686CA1">
        <w:rPr>
          <w:lang w:val="ro-RO"/>
        </w:rPr>
        <w:t xml:space="preserve">- Conducerea fiecărui compartiment va organiza controlul zilnic, la sfârşitul programului, a modului în care personalul respectă obligaţiile pe care le au în ceea ce priveşte închiderea ferestrelor, aparatelor de climatizare şi a calculatoarelor, încuierea birourilor, dulapurilor şi fişetelor, precum şi stingerea luminilor, etc. </w:t>
      </w:r>
    </w:p>
    <w:p w:rsidR="00187EF8" w:rsidRPr="00686CA1" w:rsidRDefault="00187EF8" w:rsidP="00187EF8">
      <w:pPr>
        <w:pStyle w:val="Default"/>
        <w:ind w:firstLine="720"/>
        <w:jc w:val="both"/>
        <w:rPr>
          <w:lang w:val="ro-RO"/>
        </w:rPr>
      </w:pPr>
      <w:r w:rsidRPr="00686CA1">
        <w:rPr>
          <w:b/>
          <w:bCs/>
          <w:lang w:val="ro-RO"/>
        </w:rPr>
        <w:t xml:space="preserve">Art. 61.- Modificarea raportului de serviciu sau a contractului individual de muncă </w:t>
      </w:r>
    </w:p>
    <w:p w:rsidR="00187EF8" w:rsidRPr="00686CA1" w:rsidRDefault="00187EF8" w:rsidP="00187EF8">
      <w:pPr>
        <w:pStyle w:val="Default"/>
        <w:ind w:firstLine="720"/>
        <w:jc w:val="both"/>
        <w:rPr>
          <w:lang w:val="ro-RO"/>
        </w:rPr>
      </w:pPr>
      <w:r w:rsidRPr="00686CA1">
        <w:rPr>
          <w:lang w:val="ro-RO"/>
        </w:rPr>
        <w:t xml:space="preserve">(1) Modificarea raportului de serviciu pentru funcţionarii publici are loc în condiţiile prevăzute de dispoziţiile </w:t>
      </w:r>
      <w:r>
        <w:rPr>
          <w:lang w:val="ro-RO"/>
        </w:rPr>
        <w:t>O.U.G. 57/2019, privind Codul Administrativ</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(2) Modificarea contractului individual de muncă pentru personalul contractual are loc în condiţiile prevăzute de dispoziţiile Legii nr.53/2003 – Codul muncii, republicată. </w:t>
      </w:r>
      <w:r>
        <w:rPr>
          <w:lang w:val="ro-RO"/>
        </w:rPr>
        <w:tab/>
      </w:r>
    </w:p>
    <w:p w:rsidR="00187EF8" w:rsidRDefault="00187EF8" w:rsidP="00187EF8">
      <w:pPr>
        <w:pStyle w:val="Default"/>
        <w:ind w:firstLine="720"/>
        <w:jc w:val="both"/>
        <w:rPr>
          <w:lang w:val="ro-RO"/>
        </w:rPr>
      </w:pPr>
      <w:r w:rsidRPr="00686CA1">
        <w:rPr>
          <w:lang w:val="ro-RO"/>
        </w:rPr>
        <w:t>(3) Deplasarea personalului aparatului de specialitate în interesul serviciului în afara localităţii, se face pe baza ordinului</w:t>
      </w:r>
      <w:r>
        <w:rPr>
          <w:lang w:val="ro-RO"/>
        </w:rPr>
        <w:t xml:space="preserve"> de deplasare aprobat de către P</w:t>
      </w:r>
      <w:r w:rsidRPr="00686CA1">
        <w:rPr>
          <w:lang w:val="ro-RO"/>
        </w:rPr>
        <w:t xml:space="preserve">rimar. </w:t>
      </w:r>
    </w:p>
    <w:p w:rsidR="00187EF8" w:rsidRDefault="00187EF8" w:rsidP="00187EF8">
      <w:pPr>
        <w:pStyle w:val="Default"/>
        <w:ind w:firstLine="720"/>
        <w:jc w:val="both"/>
        <w:rPr>
          <w:b/>
          <w:bCs/>
          <w:lang w:val="ro-RO"/>
        </w:rPr>
      </w:pPr>
      <w:r w:rsidRPr="00686CA1">
        <w:rPr>
          <w:b/>
          <w:bCs/>
          <w:lang w:val="ro-RO"/>
        </w:rPr>
        <w:t xml:space="preserve">Art. 62.- Suspendarea raportului de serviciu </w:t>
      </w:r>
      <w:r w:rsidRPr="00686CA1">
        <w:rPr>
          <w:b/>
          <w:bCs/>
          <w:i/>
          <w:iCs/>
          <w:lang w:val="ro-RO"/>
        </w:rPr>
        <w:t>/</w:t>
      </w:r>
      <w:r w:rsidRPr="00686CA1">
        <w:rPr>
          <w:b/>
          <w:bCs/>
          <w:lang w:val="ro-RO"/>
        </w:rPr>
        <w:t xml:space="preserve">contractului individual de muncă </w:t>
      </w:r>
    </w:p>
    <w:p w:rsidR="00187EF8" w:rsidRDefault="00187EF8" w:rsidP="00187EF8">
      <w:pPr>
        <w:pStyle w:val="Default"/>
        <w:ind w:firstLine="720"/>
        <w:jc w:val="both"/>
        <w:rPr>
          <w:lang w:val="ro-RO"/>
        </w:rPr>
      </w:pPr>
      <w:r w:rsidRPr="00686CA1">
        <w:rPr>
          <w:lang w:val="ro-RO"/>
        </w:rPr>
        <w:t xml:space="preserve">(1) Suspendarea activităţii angajatului poate interveni în condiţiile prevăzute de dispoziţiile </w:t>
      </w:r>
      <w:r>
        <w:rPr>
          <w:lang w:val="ro-RO"/>
        </w:rPr>
        <w:t>O.U.G. 57/2019, privind Codul Administrativ</w:t>
      </w:r>
      <w:r w:rsidRPr="00686CA1">
        <w:rPr>
          <w:lang w:val="ro-RO"/>
        </w:rPr>
        <w:t xml:space="preserve">, respectiv ale dispoziţiilor Legii nr.53/2003 – Codul muncii, republicată. </w:t>
      </w:r>
    </w:p>
    <w:p w:rsidR="00187EF8" w:rsidRDefault="00187EF8" w:rsidP="00187EF8">
      <w:pPr>
        <w:pStyle w:val="Default"/>
        <w:ind w:firstLine="720"/>
        <w:jc w:val="both"/>
        <w:rPr>
          <w:lang w:val="ro-RO"/>
        </w:rPr>
      </w:pPr>
      <w:r w:rsidRPr="00686CA1">
        <w:rPr>
          <w:lang w:val="ro-RO"/>
        </w:rPr>
        <w:t xml:space="preserve">(2) În cazul suspendarii din initiativa angajatului, cererea de suspendare se face în scris cu cel puţin 15 zile calendaristice înainte de data când se solicită suspendarea. </w:t>
      </w:r>
    </w:p>
    <w:p w:rsidR="00187EF8" w:rsidRDefault="00187EF8" w:rsidP="00187EF8">
      <w:pPr>
        <w:pStyle w:val="Default"/>
        <w:ind w:firstLine="720"/>
        <w:jc w:val="both"/>
        <w:rPr>
          <w:lang w:val="ro-RO"/>
        </w:rPr>
      </w:pPr>
      <w:r w:rsidRPr="00686CA1">
        <w:rPr>
          <w:lang w:val="ro-RO"/>
        </w:rPr>
        <w:t xml:space="preserve">(3) În termen de 5 zile calendaristice de la data incetării motivului de suspendare de drept, angajatul este obligat să informeze în scris conducerea aparatului de specialitate despre acest fapt. </w:t>
      </w:r>
    </w:p>
    <w:p w:rsidR="00187EF8" w:rsidRDefault="00187EF8" w:rsidP="00187EF8">
      <w:pPr>
        <w:pStyle w:val="Default"/>
        <w:ind w:firstLine="720"/>
        <w:jc w:val="both"/>
        <w:rPr>
          <w:lang w:val="ro-RO"/>
        </w:rPr>
      </w:pPr>
      <w:r w:rsidRPr="00686CA1">
        <w:rPr>
          <w:lang w:val="ro-RO"/>
        </w:rPr>
        <w:t>(4) Zilele de suspendare a raportului de serviciu/a contractului de munca în care salariatul nu beneficiaza de nicio indemnizaţie sau drept salarial se vor simboliza în condica de prezenţa şi în Foaia colectiva de prezenţă cu „</w:t>
      </w:r>
      <w:r w:rsidRPr="00686CA1">
        <w:rPr>
          <w:b/>
          <w:bCs/>
          <w:lang w:val="ro-RO"/>
        </w:rPr>
        <w:t xml:space="preserve">S”, </w:t>
      </w:r>
      <w:r w:rsidRPr="00686CA1">
        <w:rPr>
          <w:lang w:val="ro-RO"/>
        </w:rPr>
        <w:t>care semnifică faptul că în zilele de suspendare respective salariatul este neplatit, iar zilele în care salariatul beneficiază de indemnizatie egală cu valoarea totală a drepturilor salariale care li s-ar fi cuvenit pentru perioada respectivă se vor simboliza în condica de prezenţa şi în Foaia colectiva de prezenţă cu „</w:t>
      </w:r>
      <w:r w:rsidRPr="00686CA1">
        <w:rPr>
          <w:b/>
          <w:bCs/>
          <w:lang w:val="ro-RO"/>
        </w:rPr>
        <w:t>SP”</w:t>
      </w:r>
      <w:r w:rsidRPr="00686CA1">
        <w:rPr>
          <w:lang w:val="ro-RO"/>
        </w:rPr>
        <w:t xml:space="preserve">. </w:t>
      </w:r>
    </w:p>
    <w:p w:rsidR="00187EF8" w:rsidRDefault="00187EF8" w:rsidP="00187EF8">
      <w:pPr>
        <w:pStyle w:val="Default"/>
        <w:ind w:firstLine="720"/>
        <w:jc w:val="both"/>
        <w:rPr>
          <w:b/>
          <w:bCs/>
          <w:lang w:val="ro-RO"/>
        </w:rPr>
      </w:pPr>
      <w:r w:rsidRPr="00686CA1">
        <w:rPr>
          <w:b/>
          <w:bCs/>
          <w:lang w:val="ro-RO"/>
        </w:rPr>
        <w:t>Art.63. - Încetarea raportului de serviciu</w:t>
      </w:r>
      <w:r>
        <w:rPr>
          <w:b/>
          <w:bCs/>
          <w:lang w:val="ro-RO"/>
        </w:rPr>
        <w:t>/</w:t>
      </w:r>
      <w:r w:rsidRPr="00686CA1">
        <w:rPr>
          <w:b/>
          <w:bCs/>
          <w:lang w:val="ro-RO"/>
        </w:rPr>
        <w:t xml:space="preserve"> contractului individual de muncă </w:t>
      </w:r>
    </w:p>
    <w:p w:rsidR="00187EF8" w:rsidRDefault="00187EF8" w:rsidP="00187EF8">
      <w:pPr>
        <w:pStyle w:val="Default"/>
        <w:ind w:firstLine="720"/>
        <w:jc w:val="both"/>
        <w:rPr>
          <w:lang w:val="ro-RO"/>
        </w:rPr>
      </w:pPr>
      <w:r w:rsidRPr="00686CA1">
        <w:rPr>
          <w:lang w:val="ro-RO"/>
        </w:rPr>
        <w:lastRenderedPageBreak/>
        <w:t xml:space="preserve">(1) Încetarea activităţii angajatului poate interveni în condiţiile prevăzute de dispoziţiile Legii nr.188/1999 privind Statutul funcţionarilor publici, republicată, cu modificarile şi completările ulterioare, respectiv ale dispoziţiilor Legii nr.53/2003 – Codul muncii, republicată. </w:t>
      </w:r>
    </w:p>
    <w:p w:rsidR="00187EF8" w:rsidRDefault="00187EF8" w:rsidP="00187EF8">
      <w:pPr>
        <w:pStyle w:val="Default"/>
        <w:ind w:firstLine="720"/>
        <w:jc w:val="both"/>
        <w:rPr>
          <w:lang w:val="ro-RO"/>
        </w:rPr>
      </w:pPr>
      <w:r w:rsidRPr="00686CA1">
        <w:rPr>
          <w:lang w:val="ro-RO"/>
        </w:rPr>
        <w:t xml:space="preserve">(2) În cazul demisiei, aceasta nu trebuie motivată şi produce efecte astfel: </w:t>
      </w:r>
    </w:p>
    <w:p w:rsidR="00187EF8" w:rsidRDefault="00187EF8" w:rsidP="00187EF8">
      <w:pPr>
        <w:pStyle w:val="Default"/>
        <w:ind w:firstLine="720"/>
        <w:jc w:val="both"/>
        <w:rPr>
          <w:lang w:val="ro-RO"/>
        </w:rPr>
      </w:pPr>
      <w:r w:rsidRPr="00686CA1">
        <w:rPr>
          <w:lang w:val="ro-RO"/>
        </w:rPr>
        <w:t xml:space="preserve">a) după 30 de zile calendaristice de la înregistrare, pentru funcţionarii publici; </w:t>
      </w:r>
    </w:p>
    <w:p w:rsidR="00187EF8" w:rsidRDefault="00187EF8" w:rsidP="00187EF8">
      <w:pPr>
        <w:pStyle w:val="Default"/>
        <w:ind w:firstLine="720"/>
        <w:jc w:val="both"/>
        <w:rPr>
          <w:lang w:val="ro-RO"/>
        </w:rPr>
      </w:pPr>
      <w:r w:rsidRPr="00686CA1">
        <w:rPr>
          <w:lang w:val="ro-RO"/>
        </w:rPr>
        <w:t xml:space="preserve">b) dupa 15 zile calendaristice pentru salariaţii cu funcţii de execuţie, respectiv 30 de zile calendaristice pentru salariaţii care ocupă funcţii de conducere. </w:t>
      </w:r>
    </w:p>
    <w:p w:rsidR="00187EF8" w:rsidRDefault="00187EF8" w:rsidP="00187EF8">
      <w:pPr>
        <w:pStyle w:val="Default"/>
        <w:ind w:firstLine="720"/>
        <w:jc w:val="both"/>
        <w:rPr>
          <w:lang w:val="ro-RO"/>
        </w:rPr>
      </w:pPr>
      <w:r w:rsidRPr="00686CA1">
        <w:rPr>
          <w:lang w:val="ro-RO"/>
        </w:rPr>
        <w:t xml:space="preserve">(3) La încetarea raportului de serviciu/munca, </w:t>
      </w:r>
      <w:r>
        <w:rPr>
          <w:lang w:val="ro-RO"/>
        </w:rPr>
        <w:t>salariatul</w:t>
      </w:r>
      <w:r w:rsidRPr="00686CA1">
        <w:rPr>
          <w:lang w:val="ro-RO"/>
        </w:rPr>
        <w:t xml:space="preserve"> are obligaţia să predea lucrările şi bunurile care i-au fost încredinţate în vederea exercitării atribuţiilor de serviciu, să respecte angajamentele luate pentru participarea la cursurile de formare profesională organizate şi finanţate de</w:t>
      </w:r>
      <w:r>
        <w:rPr>
          <w:lang w:val="ro-RO"/>
        </w:rPr>
        <w:t xml:space="preserve"> Primaria</w:t>
      </w:r>
      <w:r w:rsidRPr="00686CA1">
        <w:rPr>
          <w:lang w:val="ro-RO"/>
        </w:rPr>
        <w:t xml:space="preserve"> </w:t>
      </w:r>
      <w:r w:rsidRPr="00686CA1">
        <w:rPr>
          <w:i/>
          <w:lang w:val="ro-RO"/>
        </w:rPr>
        <w:t xml:space="preserve">Comunei </w:t>
      </w:r>
      <w:r w:rsidR="00D25BC2">
        <w:rPr>
          <w:i/>
          <w:lang w:val="ro-RO"/>
        </w:rPr>
        <w:t>Ungheni</w:t>
      </w:r>
      <w:r w:rsidRPr="00686CA1">
        <w:rPr>
          <w:lang w:val="ro-RO"/>
        </w:rPr>
        <w:t xml:space="preserve"> precum şi obligativitatea finalizării notei de lichidare. </w:t>
      </w:r>
    </w:p>
    <w:p w:rsidR="00187EF8" w:rsidRDefault="00187EF8" w:rsidP="00187EF8">
      <w:pPr>
        <w:pStyle w:val="Default"/>
        <w:ind w:firstLine="720"/>
        <w:jc w:val="both"/>
        <w:rPr>
          <w:b/>
          <w:bCs/>
          <w:lang w:val="ro-RO"/>
        </w:rPr>
      </w:pPr>
    </w:p>
    <w:p w:rsidR="00187EF8" w:rsidRDefault="00187EF8" w:rsidP="00187EF8">
      <w:pPr>
        <w:pStyle w:val="Default"/>
        <w:ind w:firstLine="720"/>
        <w:jc w:val="both"/>
        <w:rPr>
          <w:b/>
          <w:bCs/>
          <w:lang w:val="ro-RO"/>
        </w:rPr>
      </w:pPr>
    </w:p>
    <w:p w:rsidR="009D05F6" w:rsidRDefault="009D05F6" w:rsidP="00187EF8">
      <w:pPr>
        <w:pStyle w:val="Default"/>
        <w:ind w:firstLine="720"/>
        <w:jc w:val="both"/>
        <w:rPr>
          <w:b/>
          <w:bCs/>
          <w:lang w:val="ro-RO"/>
        </w:rPr>
      </w:pPr>
    </w:p>
    <w:p w:rsidR="00187EF8" w:rsidRDefault="00187EF8" w:rsidP="00187EF8">
      <w:pPr>
        <w:pStyle w:val="Default"/>
        <w:ind w:firstLine="720"/>
        <w:jc w:val="center"/>
        <w:rPr>
          <w:b/>
          <w:bCs/>
          <w:lang w:val="ro-RO"/>
        </w:rPr>
      </w:pPr>
      <w:r w:rsidRPr="00686CA1">
        <w:rPr>
          <w:b/>
          <w:bCs/>
          <w:lang w:val="ro-RO"/>
        </w:rPr>
        <w:t>CAPITOLUL IV</w:t>
      </w:r>
    </w:p>
    <w:p w:rsidR="00187EF8" w:rsidRPr="002D7656" w:rsidRDefault="00187EF8" w:rsidP="00187EF8">
      <w:pPr>
        <w:pStyle w:val="Default"/>
        <w:ind w:firstLine="720"/>
        <w:jc w:val="center"/>
        <w:rPr>
          <w:b/>
          <w:bCs/>
          <w:lang w:val="ro-RO"/>
        </w:rPr>
      </w:pPr>
      <w:r w:rsidRPr="00686CA1">
        <w:rPr>
          <w:b/>
          <w:bCs/>
          <w:lang w:val="ro-RO"/>
        </w:rPr>
        <w:t xml:space="preserve">NORME GENERALE DE CONDUITĂ PROFESIONALĂ A FUNCŢIONARILOR PUBILCI ŞI A SALARIAŢILOR DIN CADRUL APARATULUI DE SPECIALITATE DE LA NIVELUL </w:t>
      </w:r>
      <w:r>
        <w:rPr>
          <w:b/>
          <w:bCs/>
          <w:lang w:val="ro-RO"/>
        </w:rPr>
        <w:t xml:space="preserve">COMUNEI  </w:t>
      </w:r>
      <w:r w:rsidR="00D25BC2">
        <w:rPr>
          <w:b/>
          <w:lang w:val="ro-RO"/>
        </w:rPr>
        <w:t>UNGHENI</w:t>
      </w:r>
    </w:p>
    <w:p w:rsidR="00187EF8" w:rsidRPr="00686CA1" w:rsidRDefault="00187EF8" w:rsidP="00187EF8">
      <w:pPr>
        <w:pStyle w:val="Default"/>
        <w:ind w:firstLine="720"/>
        <w:jc w:val="both"/>
        <w:rPr>
          <w:lang w:val="ro-RO"/>
        </w:rPr>
      </w:pPr>
      <w:r w:rsidRPr="00686CA1">
        <w:rPr>
          <w:b/>
          <w:bCs/>
          <w:lang w:val="ro-RO"/>
        </w:rPr>
        <w:t xml:space="preserve">Art.64. </w:t>
      </w:r>
      <w:r w:rsidRPr="00686CA1">
        <w:rPr>
          <w:lang w:val="ro-RO"/>
        </w:rPr>
        <w:t xml:space="preserve">- (1) Funcţionarii publici şi salariaţii contractuali ai aparatului de specialitate au obligaţia de a asigura un serviciu public de calitate în beneficiul cetăţenilor, prin participarea activă la luarea deciziilor şi la transpunerea lor în practică, în scopul realizării competenţelor instituţiei publice, în limitele atribuţiilor stabilite prin fişa postului. </w:t>
      </w:r>
    </w:p>
    <w:p w:rsidR="00187EF8" w:rsidRPr="00686CA1" w:rsidRDefault="00187EF8" w:rsidP="00187EF8">
      <w:pPr>
        <w:pStyle w:val="Default"/>
        <w:ind w:firstLine="720"/>
        <w:jc w:val="both"/>
        <w:rPr>
          <w:lang w:val="ro-RO"/>
        </w:rPr>
      </w:pPr>
      <w:r w:rsidRPr="00686CA1">
        <w:rPr>
          <w:lang w:val="ro-RO"/>
        </w:rPr>
        <w:t>(2) În exercitarea funcţiei publice, precum şi a atribuţiilor de serviciu,</w:t>
      </w:r>
      <w:r>
        <w:rPr>
          <w:lang w:val="ro-RO"/>
        </w:rPr>
        <w:t xml:space="preserve"> </w:t>
      </w:r>
      <w:r w:rsidRPr="00686CA1">
        <w:rPr>
          <w:lang w:val="ro-RO"/>
        </w:rPr>
        <w:t xml:space="preserve">funcţionarii publici şi salariaţii contractuali ai aparatului de specialitate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 </w:t>
      </w:r>
    </w:p>
    <w:p w:rsidR="00187EF8" w:rsidRPr="00686CA1" w:rsidRDefault="00187EF8" w:rsidP="00187EF8">
      <w:pPr>
        <w:pStyle w:val="Default"/>
        <w:ind w:firstLine="720"/>
        <w:jc w:val="both"/>
        <w:rPr>
          <w:lang w:val="ro-RO"/>
        </w:rPr>
      </w:pPr>
      <w:r w:rsidRPr="00686CA1">
        <w:rPr>
          <w:b/>
          <w:bCs/>
          <w:lang w:val="ro-RO"/>
        </w:rPr>
        <w:t xml:space="preserve">Art.65. </w:t>
      </w:r>
      <w:r w:rsidRPr="00686CA1">
        <w:rPr>
          <w:lang w:val="ro-RO"/>
        </w:rPr>
        <w:t xml:space="preserve">- Funcţionarii publici şi salariaţii contractuali ai aparatului de specialitate au obligaţia ca, prin actele şi faptele lor, să respecte Constituţia, legile tării şi să acţioneze pentru punerea în aplicare a dispoziţiilor legale, în conformitate cu atribuţiile care le revin, cu respectarea eticii profesionale. </w:t>
      </w:r>
    </w:p>
    <w:p w:rsidR="00187EF8" w:rsidRDefault="00187EF8" w:rsidP="00187EF8">
      <w:pPr>
        <w:pStyle w:val="Default"/>
        <w:ind w:firstLine="720"/>
        <w:jc w:val="both"/>
        <w:rPr>
          <w:lang w:val="ro-RO"/>
        </w:rPr>
      </w:pPr>
      <w:r w:rsidRPr="00686CA1">
        <w:rPr>
          <w:b/>
          <w:bCs/>
          <w:lang w:val="ro-RO"/>
        </w:rPr>
        <w:t xml:space="preserve">Art.66. </w:t>
      </w:r>
      <w:r w:rsidRPr="00686CA1">
        <w:rPr>
          <w:lang w:val="ro-RO"/>
        </w:rPr>
        <w:t xml:space="preserve">- (1) Funcţionarii publici şi salariaţii contractuali ai aparatului de specialitate au obligaţia de a apăra în mod loial prestigiul instituţiei, precum şi de a se abţine de la orice act ori fapt care poate produce prejudicii imaginii sau intereselor legale ale acestei instituţii publice. </w:t>
      </w:r>
      <w:r>
        <w:rPr>
          <w:lang w:val="ro-RO"/>
        </w:rPr>
        <w:tab/>
      </w:r>
    </w:p>
    <w:p w:rsidR="00187EF8" w:rsidRPr="00686CA1" w:rsidRDefault="00187EF8" w:rsidP="00187EF8">
      <w:pPr>
        <w:pStyle w:val="Default"/>
        <w:ind w:firstLine="720"/>
        <w:jc w:val="both"/>
        <w:rPr>
          <w:lang w:val="ro-RO"/>
        </w:rPr>
      </w:pPr>
      <w:r w:rsidRPr="00686CA1">
        <w:rPr>
          <w:lang w:val="ro-RO"/>
        </w:rPr>
        <w:t>(2) Funcţionarilor publici şi salariaţilor contractuali ai</w:t>
      </w:r>
      <w:r>
        <w:rPr>
          <w:lang w:val="ro-RO"/>
        </w:rPr>
        <w:t xml:space="preserve"> Primariei</w:t>
      </w:r>
      <w:r w:rsidRPr="00686CA1">
        <w:rPr>
          <w:lang w:val="ro-RO"/>
        </w:rPr>
        <w:t xml:space="preserve"> </w:t>
      </w:r>
      <w:r w:rsidRPr="00686CA1">
        <w:rPr>
          <w:i/>
          <w:lang w:val="ro-RO"/>
        </w:rPr>
        <w:t xml:space="preserve">Comunei </w:t>
      </w:r>
      <w:r w:rsidR="00D25BC2">
        <w:rPr>
          <w:i/>
          <w:lang w:val="ro-RO"/>
        </w:rPr>
        <w:t xml:space="preserve">Ungheni </w:t>
      </w:r>
      <w:r>
        <w:rPr>
          <w:lang w:val="ro-RO"/>
        </w:rPr>
        <w:t xml:space="preserve"> </w:t>
      </w:r>
      <w:r w:rsidRPr="00686CA1">
        <w:rPr>
          <w:lang w:val="ro-RO"/>
        </w:rPr>
        <w:t xml:space="preserve">le este interzis: </w:t>
      </w:r>
    </w:p>
    <w:p w:rsidR="00187EF8" w:rsidRPr="00686CA1" w:rsidRDefault="00187EF8" w:rsidP="00187EF8">
      <w:pPr>
        <w:pStyle w:val="Default"/>
        <w:jc w:val="both"/>
        <w:rPr>
          <w:lang w:val="ro-RO"/>
        </w:rPr>
      </w:pPr>
      <w:r w:rsidRPr="00686CA1">
        <w:rPr>
          <w:lang w:val="ro-RO"/>
        </w:rPr>
        <w:t xml:space="preserve">a) să exprime în public aprecieri neconforme cu realitatea în legătură cu activitatea desfaşurată în cadrul instituţiei, cu politicile şi strategiile acesteia ori cu proiectele de acte cu caracter normativ sau individual; </w:t>
      </w:r>
    </w:p>
    <w:p w:rsidR="00187EF8" w:rsidRPr="00686CA1" w:rsidRDefault="00187EF8" w:rsidP="00187EF8">
      <w:pPr>
        <w:pStyle w:val="Default"/>
        <w:jc w:val="both"/>
        <w:rPr>
          <w:lang w:val="ro-RO"/>
        </w:rPr>
      </w:pPr>
      <w:r w:rsidRPr="00686CA1">
        <w:rPr>
          <w:lang w:val="ro-RO"/>
        </w:rPr>
        <w:t xml:space="preserve">b) să facă aprecieri neautorizate în legătură cu litigiile aflate în curs de soluţionare şi în care </w:t>
      </w:r>
      <w:r>
        <w:rPr>
          <w:lang w:val="ro-RO"/>
        </w:rPr>
        <w:t xml:space="preserve">Primaria </w:t>
      </w:r>
      <w:r w:rsidRPr="00686CA1">
        <w:rPr>
          <w:i/>
          <w:lang w:val="ro-RO"/>
        </w:rPr>
        <w:t xml:space="preserve">Comunei </w:t>
      </w:r>
      <w:r w:rsidR="00D25BC2">
        <w:rPr>
          <w:i/>
          <w:lang w:val="ro-RO"/>
        </w:rPr>
        <w:t>Ungheni</w:t>
      </w:r>
      <w:r>
        <w:rPr>
          <w:i/>
          <w:lang w:val="ro-RO"/>
        </w:rPr>
        <w:t xml:space="preserve"> </w:t>
      </w:r>
      <w:r>
        <w:rPr>
          <w:lang w:val="ro-RO"/>
        </w:rPr>
        <w:t xml:space="preserve"> </w:t>
      </w:r>
      <w:r w:rsidRPr="00686CA1">
        <w:rPr>
          <w:lang w:val="ro-RO"/>
        </w:rPr>
        <w:t xml:space="preserve">are calitatea de parte; </w:t>
      </w:r>
    </w:p>
    <w:p w:rsidR="00187EF8" w:rsidRPr="00686CA1" w:rsidRDefault="00187EF8" w:rsidP="00187EF8">
      <w:pPr>
        <w:pStyle w:val="Default"/>
        <w:jc w:val="both"/>
        <w:rPr>
          <w:lang w:val="ro-RO"/>
        </w:rPr>
      </w:pPr>
      <w:r w:rsidRPr="00686CA1">
        <w:rPr>
          <w:lang w:val="ro-RO"/>
        </w:rPr>
        <w:t xml:space="preserve">c) să dezvăluie informaţii care nu au caracter public, în alte condiţii decât cele prevăzute de lege, dacă nu sunt abilitaţi în acest sens; </w:t>
      </w:r>
    </w:p>
    <w:p w:rsidR="00187EF8" w:rsidRPr="00686CA1" w:rsidRDefault="00187EF8" w:rsidP="00187EF8">
      <w:pPr>
        <w:pStyle w:val="Default"/>
        <w:jc w:val="both"/>
        <w:rPr>
          <w:lang w:val="ro-RO"/>
        </w:rPr>
      </w:pPr>
      <w:r w:rsidRPr="00686CA1">
        <w:rPr>
          <w:lang w:val="ro-RO"/>
        </w:rPr>
        <w:t xml:space="preserve">d) să dezvăluie informaţiile la care au acces în exercitarea funcţiei publice, ori în îndeplinirea atribuţiilor de serviciu, dacă această dezvăluire este de natură să atragă avantaje necuvenite ori să prejudicieze imaginea sau drepturile instituţiei ori ale unor funcţionari publici, sau angajaţi contractuali, precum şi ale persoanelor fizice sau juridice; </w:t>
      </w:r>
    </w:p>
    <w:p w:rsidR="00187EF8" w:rsidRDefault="00187EF8" w:rsidP="00187EF8">
      <w:pPr>
        <w:pStyle w:val="Default"/>
        <w:jc w:val="both"/>
        <w:rPr>
          <w:lang w:val="ro-RO"/>
        </w:rPr>
      </w:pPr>
      <w:r w:rsidRPr="00686CA1">
        <w:rPr>
          <w:lang w:val="ro-RO"/>
        </w:rPr>
        <w:t>e) să acorde asistenţă şi consultanţă persoanelor fizice sau juridice în vederea promovării de acţiuni juridice ori de altă natură împotriva statului sau</w:t>
      </w:r>
      <w:r>
        <w:rPr>
          <w:lang w:val="ro-RO"/>
        </w:rPr>
        <w:t xml:space="preserve"> Primariei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w:t>
      </w:r>
    </w:p>
    <w:p w:rsidR="00187EF8" w:rsidRPr="00686CA1" w:rsidRDefault="00187EF8" w:rsidP="00187EF8">
      <w:pPr>
        <w:pStyle w:val="Default"/>
        <w:jc w:val="both"/>
        <w:rPr>
          <w:lang w:val="ro-RO"/>
        </w:rPr>
      </w:pPr>
      <w:r w:rsidRPr="00686CA1">
        <w:rPr>
          <w:lang w:val="ro-RO"/>
        </w:rPr>
        <w:t xml:space="preserve">f) să primească direct cereri a căror rezolvare intră în competenţa lor, precum şi să intervină pentru soluţionarea acestor cereri. </w:t>
      </w:r>
    </w:p>
    <w:p w:rsidR="00187EF8" w:rsidRPr="00686CA1" w:rsidRDefault="00187EF8" w:rsidP="00187EF8">
      <w:pPr>
        <w:pStyle w:val="Default"/>
        <w:ind w:firstLine="720"/>
        <w:jc w:val="both"/>
        <w:rPr>
          <w:lang w:val="ro-RO"/>
        </w:rPr>
      </w:pPr>
      <w:r w:rsidRPr="00686CA1">
        <w:rPr>
          <w:lang w:val="ro-RO"/>
        </w:rPr>
        <w:t xml:space="preserve">(3) Prevederile alin. (2) lit. a)-d) se aplică şi după încetarea raportului de serviciu, pentru o perioadă de 2 ani, dacă dispoziţiile din legi speciale nu prevăd alte termene. </w:t>
      </w:r>
    </w:p>
    <w:p w:rsidR="00187EF8" w:rsidRPr="00686CA1" w:rsidRDefault="00187EF8" w:rsidP="00187EF8">
      <w:pPr>
        <w:pStyle w:val="Default"/>
        <w:ind w:firstLine="720"/>
        <w:jc w:val="both"/>
        <w:rPr>
          <w:lang w:val="ro-RO"/>
        </w:rPr>
      </w:pPr>
      <w:r w:rsidRPr="00686CA1">
        <w:rPr>
          <w:lang w:val="ro-RO"/>
        </w:rPr>
        <w:lastRenderedPageBreak/>
        <w:t xml:space="preserve">(4) Dezvăluirea informaţiilor care nu au caracter public sau remiterea documentelor care conţin asemenea informaţii, la solicitarea reprezentanţilor unei alte autorităţi ori instituţii publice, este permisă numai cu acordul conducerii instituţiei. </w:t>
      </w:r>
    </w:p>
    <w:p w:rsidR="00187EF8" w:rsidRDefault="00187EF8" w:rsidP="00187EF8">
      <w:pPr>
        <w:pStyle w:val="Default"/>
        <w:ind w:firstLine="720"/>
        <w:jc w:val="both"/>
        <w:rPr>
          <w:lang w:val="ro-RO"/>
        </w:rPr>
      </w:pPr>
      <w:r w:rsidRPr="00686CA1">
        <w:rPr>
          <w:lang w:val="ro-RO"/>
        </w:rPr>
        <w:t xml:space="preserve">(5) Prevederile prezentului subcapitol al Regulamentului Intern nu pot fi interpretate ca o derogare de la obligaţia legală a funcţionarilor publici şi a personalului contractual de a furniza informaţii de interes public celor interesaţi, în condiţiile legii. </w:t>
      </w:r>
    </w:p>
    <w:p w:rsidR="00187EF8" w:rsidRPr="00686CA1" w:rsidRDefault="00187EF8" w:rsidP="00187EF8">
      <w:pPr>
        <w:pStyle w:val="Default"/>
        <w:ind w:firstLine="720"/>
        <w:jc w:val="both"/>
        <w:rPr>
          <w:lang w:val="ro-RO"/>
        </w:rPr>
      </w:pPr>
      <w:r w:rsidRPr="00686CA1">
        <w:rPr>
          <w:b/>
          <w:bCs/>
          <w:lang w:val="ro-RO"/>
        </w:rPr>
        <w:t xml:space="preserve">Art.67. </w:t>
      </w:r>
      <w:r w:rsidRPr="00686CA1">
        <w:rPr>
          <w:lang w:val="ro-RO"/>
        </w:rPr>
        <w:t xml:space="preserve">- (1) În îndeplinirea atribuţiilor de serviciu, funcţionarii publici au obligaţia de a respecta demnitatea funcţiei publice deţinute, corelând libertatea dialogului cu </w:t>
      </w:r>
      <w:r>
        <w:rPr>
          <w:lang w:val="ro-RO"/>
        </w:rPr>
        <w:t>promovarea intereselor instituţ</w:t>
      </w:r>
      <w:r w:rsidRPr="00686CA1">
        <w:rPr>
          <w:lang w:val="ro-RO"/>
        </w:rPr>
        <w:t xml:space="preserve">iei. </w:t>
      </w:r>
    </w:p>
    <w:p w:rsidR="009D05F6" w:rsidRDefault="009D05F6" w:rsidP="00187EF8">
      <w:pPr>
        <w:pStyle w:val="Default"/>
        <w:ind w:firstLine="720"/>
        <w:jc w:val="both"/>
        <w:rPr>
          <w:lang w:val="ro-RO"/>
        </w:rPr>
      </w:pPr>
    </w:p>
    <w:p w:rsidR="00187EF8" w:rsidRPr="00686CA1" w:rsidRDefault="00187EF8" w:rsidP="00187EF8">
      <w:pPr>
        <w:pStyle w:val="Default"/>
        <w:ind w:firstLine="720"/>
        <w:jc w:val="both"/>
        <w:rPr>
          <w:lang w:val="ro-RO"/>
        </w:rPr>
      </w:pPr>
      <w:r w:rsidRPr="00686CA1">
        <w:rPr>
          <w:lang w:val="ro-RO"/>
        </w:rPr>
        <w:t xml:space="preserve">(2) În activitatea lor, funcţionarii publici şi salariaţii contractuali ai aparatului de specialitate au obligaţia de a respecta libertatea opiniilor şi de a nu se lăsa influenţaţi de considerente personale sau de popularitate. În exprimarea opiniilor, funcţionarii publici şi salariaţii contractuali ai instituţiei trebuie să aibă o atitudine conciliantă şi să evite generarea conflictelor datorate schimbului de păreri. </w:t>
      </w:r>
    </w:p>
    <w:p w:rsidR="00187EF8" w:rsidRPr="00686CA1" w:rsidRDefault="00187EF8" w:rsidP="00187EF8">
      <w:pPr>
        <w:pStyle w:val="Default"/>
        <w:ind w:firstLine="720"/>
        <w:jc w:val="both"/>
        <w:rPr>
          <w:lang w:val="ro-RO"/>
        </w:rPr>
      </w:pPr>
      <w:r w:rsidRPr="00686CA1">
        <w:rPr>
          <w:b/>
          <w:bCs/>
          <w:lang w:val="ro-RO"/>
        </w:rPr>
        <w:t xml:space="preserve">Art.68. </w:t>
      </w:r>
      <w:r w:rsidRPr="00686CA1">
        <w:rPr>
          <w:lang w:val="ro-RO"/>
        </w:rPr>
        <w:t xml:space="preserve">- (1) Relaţiile cu mijloacele de informare în masă se asigură de către funcţionarii publici desemnaţi în acest sens de conducătorul autorităţii sau instituţiei publice, în condiţiile legii. </w:t>
      </w:r>
    </w:p>
    <w:p w:rsidR="00187EF8" w:rsidRDefault="00187EF8" w:rsidP="00187EF8">
      <w:pPr>
        <w:pStyle w:val="Default"/>
        <w:ind w:firstLine="720"/>
        <w:jc w:val="both"/>
        <w:rPr>
          <w:lang w:val="ro-RO"/>
        </w:rPr>
      </w:pPr>
      <w:r w:rsidRPr="00686CA1">
        <w:rPr>
          <w:lang w:val="ro-RO"/>
        </w:rPr>
        <w:t>(2) Funcţionarii publici sau salariaţii contractuali ai</w:t>
      </w:r>
      <w:r>
        <w:rPr>
          <w:lang w:val="ro-RO"/>
        </w:rPr>
        <w:t xml:space="preserve"> aparatului de specialitate al P</w:t>
      </w:r>
      <w:r w:rsidRPr="00686CA1">
        <w:rPr>
          <w:lang w:val="ro-RO"/>
        </w:rPr>
        <w:t xml:space="preserve">rimarului </w:t>
      </w:r>
      <w:r w:rsidRPr="00686CA1">
        <w:rPr>
          <w:i/>
          <w:lang w:val="ro-RO"/>
        </w:rPr>
        <w:t xml:space="preserve">Comunei </w:t>
      </w:r>
      <w:r w:rsidR="001C4CFF">
        <w:rPr>
          <w:i/>
          <w:lang w:val="ro-RO"/>
        </w:rPr>
        <w:t>Ungheni</w:t>
      </w:r>
      <w:r>
        <w:rPr>
          <w:i/>
          <w:lang w:val="ro-RO"/>
        </w:rPr>
        <w:t xml:space="preserve"> </w:t>
      </w:r>
      <w:r w:rsidRPr="00686CA1">
        <w:rPr>
          <w:lang w:val="ro-RO"/>
        </w:rPr>
        <w:t xml:space="preserve">desemnaţi să participe la activităţi sau dezbateri publice, în calitate oficială, trebuie să respecte limitele mandatului de reprezentare încredinţat de conducerea instituţiei. </w:t>
      </w:r>
    </w:p>
    <w:p w:rsidR="00187EF8" w:rsidRPr="00686CA1" w:rsidRDefault="00187EF8" w:rsidP="00187EF8">
      <w:pPr>
        <w:pStyle w:val="Default"/>
        <w:ind w:firstLine="720"/>
        <w:jc w:val="both"/>
        <w:rPr>
          <w:lang w:val="ro-RO"/>
        </w:rPr>
      </w:pPr>
      <w:r w:rsidRPr="00686CA1">
        <w:rPr>
          <w:lang w:val="ro-RO"/>
        </w:rPr>
        <w:t xml:space="preserve">(3) În cazul în care nu au primit mandat să reprezinte instituţia, salariaţii pot participa la activităţi sau dezbateri publice, având obligaţia de a face cunoscut faptul că opinia exprimată nu reprezintă punctul de vedere oficial al </w:t>
      </w:r>
      <w:r>
        <w:rPr>
          <w:lang w:val="ro-RO"/>
        </w:rPr>
        <w:t xml:space="preserve">Primariei </w:t>
      </w:r>
      <w:r w:rsidRPr="00686CA1">
        <w:rPr>
          <w:i/>
          <w:lang w:val="ro-RO"/>
        </w:rPr>
        <w:t xml:space="preserve">Comunei </w:t>
      </w:r>
      <w:r w:rsidR="001C4CFF">
        <w:rPr>
          <w:i/>
          <w:lang w:val="ro-RO"/>
        </w:rPr>
        <w:t>Ungheni</w:t>
      </w:r>
      <w:r w:rsidRPr="00686CA1">
        <w:rPr>
          <w:lang w:val="ro-RO"/>
        </w:rPr>
        <w:t xml:space="preserve">. </w:t>
      </w:r>
    </w:p>
    <w:p w:rsidR="00187EF8" w:rsidRPr="00686CA1" w:rsidRDefault="00187EF8" w:rsidP="00187EF8">
      <w:pPr>
        <w:pStyle w:val="Default"/>
        <w:ind w:firstLine="720"/>
        <w:jc w:val="both"/>
        <w:rPr>
          <w:lang w:val="ro-RO"/>
        </w:rPr>
      </w:pPr>
      <w:r w:rsidRPr="00686CA1">
        <w:rPr>
          <w:b/>
          <w:bCs/>
          <w:lang w:val="ro-RO"/>
        </w:rPr>
        <w:t xml:space="preserve">Art. 69. - </w:t>
      </w:r>
      <w:r w:rsidRPr="00686CA1">
        <w:rPr>
          <w:lang w:val="ro-RO"/>
        </w:rPr>
        <w:t xml:space="preserve">În exercitarea funcţiei publice, funcţionarilor publici le este interzis: </w:t>
      </w:r>
    </w:p>
    <w:p w:rsidR="00187EF8" w:rsidRPr="00686CA1" w:rsidRDefault="00187EF8" w:rsidP="00187EF8">
      <w:pPr>
        <w:pStyle w:val="Default"/>
        <w:jc w:val="both"/>
        <w:rPr>
          <w:lang w:val="ro-RO"/>
        </w:rPr>
      </w:pPr>
      <w:r w:rsidRPr="00686CA1">
        <w:rPr>
          <w:lang w:val="ro-RO"/>
        </w:rPr>
        <w:t xml:space="preserve">a) să participe la colectarea de fonduri pentru activitatea partidelor politice; </w:t>
      </w:r>
    </w:p>
    <w:p w:rsidR="00187EF8" w:rsidRPr="00686CA1" w:rsidRDefault="00187EF8" w:rsidP="00187EF8">
      <w:pPr>
        <w:pStyle w:val="Default"/>
        <w:jc w:val="both"/>
        <w:rPr>
          <w:lang w:val="ro-RO"/>
        </w:rPr>
      </w:pPr>
      <w:r w:rsidRPr="00686CA1">
        <w:rPr>
          <w:lang w:val="ro-RO"/>
        </w:rPr>
        <w:t xml:space="preserve">b) să furnizeze sprijin logistic candidaţilor la funcţii de demnitate publică; </w:t>
      </w:r>
    </w:p>
    <w:p w:rsidR="00187EF8" w:rsidRPr="00686CA1" w:rsidRDefault="00187EF8" w:rsidP="00187EF8">
      <w:pPr>
        <w:pStyle w:val="Default"/>
        <w:jc w:val="both"/>
        <w:rPr>
          <w:lang w:val="ro-RO"/>
        </w:rPr>
      </w:pPr>
      <w:r w:rsidRPr="00686CA1">
        <w:rPr>
          <w:lang w:val="ro-RO"/>
        </w:rPr>
        <w:t xml:space="preserve">c) să colaboreze, atât în cadrul relaţiilor de serviciu, cât şi în afară acestora, cu persoanele fizice sau juridice care fac donaţii ori sponsorizări partidelor politice; </w:t>
      </w:r>
    </w:p>
    <w:p w:rsidR="00187EF8" w:rsidRPr="00686CA1" w:rsidRDefault="00187EF8" w:rsidP="00187EF8">
      <w:pPr>
        <w:pStyle w:val="Default"/>
        <w:jc w:val="both"/>
        <w:rPr>
          <w:lang w:val="ro-RO"/>
        </w:rPr>
      </w:pPr>
      <w:r w:rsidRPr="00686CA1">
        <w:rPr>
          <w:lang w:val="ro-RO"/>
        </w:rPr>
        <w:t xml:space="preserve">d) să afişeze, în cadrul instituţiei, însemne ori obiecte inscripţionate cu sigla sau denumirea partidelor politice ori a candidaţilor acestora. </w:t>
      </w:r>
    </w:p>
    <w:p w:rsidR="00187EF8" w:rsidRPr="00686CA1" w:rsidRDefault="00187EF8" w:rsidP="00187EF8">
      <w:pPr>
        <w:pStyle w:val="Default"/>
        <w:ind w:firstLine="720"/>
        <w:jc w:val="both"/>
        <w:rPr>
          <w:lang w:val="ro-RO"/>
        </w:rPr>
      </w:pPr>
      <w:r w:rsidRPr="00686CA1">
        <w:rPr>
          <w:b/>
          <w:bCs/>
          <w:lang w:val="ro-RO"/>
        </w:rPr>
        <w:t xml:space="preserve">Art. 70- </w:t>
      </w:r>
      <w:r w:rsidRPr="00686CA1">
        <w:rPr>
          <w:lang w:val="ro-RO"/>
        </w:rPr>
        <w:t xml:space="preserve">În considerarea funcţiei publice deţinute, funcţionarilor publici le este interzis să permită utilizarea numelui sau imaginii proprii în acţiuni publicitare pentru promovarea unei activităţi comerciale, precum şi în scopuri electorale. </w:t>
      </w:r>
    </w:p>
    <w:p w:rsidR="00187EF8" w:rsidRDefault="00187EF8" w:rsidP="00187EF8">
      <w:pPr>
        <w:pStyle w:val="Default"/>
        <w:ind w:firstLine="720"/>
        <w:jc w:val="both"/>
        <w:rPr>
          <w:lang w:val="ro-RO"/>
        </w:rPr>
      </w:pPr>
      <w:r w:rsidRPr="00686CA1">
        <w:rPr>
          <w:b/>
          <w:bCs/>
          <w:lang w:val="ro-RO"/>
        </w:rPr>
        <w:t>Art. 71</w:t>
      </w:r>
      <w:r w:rsidRPr="00686CA1">
        <w:rPr>
          <w:lang w:val="ro-RO"/>
        </w:rPr>
        <w:t xml:space="preserve">- (1) În relaţiile cu personalul instituţiei, precum şi cu persoanele fizice sau juridice, funcţionarii publici şi personalul contractual sunt obligaţi să aibă un comportament bazat pe respect, bună-credinţă, corectitudine şi amabilitate. </w:t>
      </w:r>
    </w:p>
    <w:p w:rsidR="00187EF8" w:rsidRPr="00686CA1" w:rsidRDefault="00187EF8" w:rsidP="00187EF8">
      <w:pPr>
        <w:pStyle w:val="Default"/>
        <w:ind w:firstLine="720"/>
        <w:jc w:val="both"/>
        <w:rPr>
          <w:lang w:val="ro-RO"/>
        </w:rPr>
      </w:pPr>
      <w:r w:rsidRPr="00686CA1">
        <w:rPr>
          <w:lang w:val="ro-RO"/>
        </w:rPr>
        <w:t xml:space="preserve">(2) Funcţionarii publici şi personalul contractual au obligaţia de a nu aduce atingere onoarei, reputaţiei şi demnităţii persoanelor din cadrul aparatului de specialitate, precum şi persoanelor cu care intră în legătură în exercitarea funcţiei publice, prin: </w:t>
      </w:r>
    </w:p>
    <w:p w:rsidR="00187EF8" w:rsidRPr="00686CA1" w:rsidRDefault="00187EF8" w:rsidP="00187EF8">
      <w:pPr>
        <w:pStyle w:val="Default"/>
        <w:jc w:val="both"/>
        <w:rPr>
          <w:lang w:val="ro-RO"/>
        </w:rPr>
      </w:pPr>
      <w:r w:rsidRPr="00686CA1">
        <w:rPr>
          <w:lang w:val="ro-RO"/>
        </w:rPr>
        <w:t xml:space="preserve">a) întrebuinţarea unor expresii jignitoare; </w:t>
      </w:r>
    </w:p>
    <w:p w:rsidR="00187EF8" w:rsidRPr="00686CA1" w:rsidRDefault="00187EF8" w:rsidP="00187EF8">
      <w:pPr>
        <w:pStyle w:val="Default"/>
        <w:jc w:val="both"/>
        <w:rPr>
          <w:lang w:val="ro-RO"/>
        </w:rPr>
      </w:pPr>
      <w:r w:rsidRPr="00686CA1">
        <w:rPr>
          <w:lang w:val="ro-RO"/>
        </w:rPr>
        <w:t xml:space="preserve">b) dezvăluirea unor aspecte ale vieţii private; </w:t>
      </w:r>
    </w:p>
    <w:p w:rsidR="00187EF8" w:rsidRDefault="00187EF8" w:rsidP="00187EF8">
      <w:pPr>
        <w:pStyle w:val="Default"/>
        <w:jc w:val="both"/>
        <w:rPr>
          <w:lang w:val="ro-RO"/>
        </w:rPr>
      </w:pPr>
      <w:r w:rsidRPr="00686CA1">
        <w:rPr>
          <w:lang w:val="ro-RO"/>
        </w:rPr>
        <w:t xml:space="preserve">c) formularea unor sesizări sau plângeri calomnioase. </w:t>
      </w:r>
    </w:p>
    <w:p w:rsidR="00187EF8" w:rsidRPr="00686CA1" w:rsidRDefault="00187EF8" w:rsidP="00187EF8">
      <w:pPr>
        <w:pStyle w:val="Default"/>
        <w:ind w:firstLine="720"/>
        <w:jc w:val="both"/>
        <w:rPr>
          <w:lang w:val="ro-RO"/>
        </w:rPr>
      </w:pPr>
      <w:r w:rsidRPr="00686CA1">
        <w:rPr>
          <w:lang w:val="ro-RO"/>
        </w:rPr>
        <w:t xml:space="preserve">(3) Funcţionarii publici şi din cadrul aparatului de specialitate trebuie să adopte o atitudine imparţială şi justificată pentru rezolvarea clară şi eficientă a problemelor cetăţenilor. Aceştia au obligaţia să respecte principiul egalităţii cetăţenilor în faţa legii şi a autorităţilor publice, prin: </w:t>
      </w:r>
    </w:p>
    <w:p w:rsidR="00187EF8" w:rsidRPr="00686CA1" w:rsidRDefault="00187EF8" w:rsidP="00187EF8">
      <w:pPr>
        <w:pStyle w:val="Default"/>
        <w:jc w:val="both"/>
        <w:rPr>
          <w:lang w:val="ro-RO"/>
        </w:rPr>
      </w:pPr>
      <w:r w:rsidRPr="00686CA1">
        <w:rPr>
          <w:lang w:val="ro-RO"/>
        </w:rPr>
        <w:t xml:space="preserve">a) promovarea unor soluţii similare sau identice raportate la aceeaşi categorie de situaţii de fapt; </w:t>
      </w:r>
    </w:p>
    <w:p w:rsidR="00187EF8" w:rsidRPr="00686CA1" w:rsidRDefault="00187EF8" w:rsidP="00187EF8">
      <w:pPr>
        <w:pStyle w:val="Default"/>
        <w:jc w:val="both"/>
        <w:rPr>
          <w:lang w:val="ro-RO"/>
        </w:rPr>
      </w:pPr>
      <w:r w:rsidRPr="00686CA1">
        <w:rPr>
          <w:lang w:val="ro-RO"/>
        </w:rPr>
        <w:t xml:space="preserve">b) eliminarea oricărei forme de discriminare bazate pe aspecte privind naţionalitatea, convingerile religioase şi politice, starea materială, sănătatea, vârsta, sexul sau alte aspecte. </w:t>
      </w:r>
    </w:p>
    <w:p w:rsidR="00187EF8" w:rsidRPr="00686CA1" w:rsidRDefault="00187EF8" w:rsidP="00187EF8">
      <w:pPr>
        <w:pStyle w:val="Default"/>
        <w:ind w:firstLine="720"/>
        <w:jc w:val="both"/>
        <w:rPr>
          <w:lang w:val="ro-RO"/>
        </w:rPr>
      </w:pPr>
      <w:r w:rsidRPr="00686CA1">
        <w:rPr>
          <w:lang w:val="ro-RO"/>
        </w:rPr>
        <w:t xml:space="preserve">(4) Pentru realizarea unor raporturi sociale şi profesionale care să asigure demnitatea persoanelor, eficienta activităţii, precum şi creşterea calităţii serviciului public, se recomandă respectarea normelor de conduită prevăzute la alin. (1)-(3) şi de către celelalte subiecte ale acestor raporturi. </w:t>
      </w:r>
    </w:p>
    <w:p w:rsidR="00187EF8" w:rsidRPr="00686CA1" w:rsidRDefault="00187EF8" w:rsidP="00187EF8">
      <w:pPr>
        <w:pStyle w:val="Default"/>
        <w:ind w:firstLine="720"/>
        <w:jc w:val="both"/>
        <w:rPr>
          <w:lang w:val="ro-RO"/>
        </w:rPr>
      </w:pPr>
      <w:r w:rsidRPr="00686CA1">
        <w:rPr>
          <w:b/>
          <w:bCs/>
          <w:lang w:val="ro-RO"/>
        </w:rPr>
        <w:t xml:space="preserve">Art.72- </w:t>
      </w:r>
      <w:r w:rsidRPr="00686CA1">
        <w:rPr>
          <w:lang w:val="ro-RO"/>
        </w:rPr>
        <w:t xml:space="preserve">(1) Funcţionarii publici sau salariaţii contractuali din cadrul aparatului de specialitate, care reprezintă instituţia publica în cadrul unor organizaţii internaţionale, instituţii de învăţământ, </w:t>
      </w:r>
      <w:r w:rsidRPr="00686CA1">
        <w:rPr>
          <w:lang w:val="ro-RO"/>
        </w:rPr>
        <w:lastRenderedPageBreak/>
        <w:t xml:space="preserve">conferinţe, seminarii şi alte activităţi cu caracter internaţional au obligaţia să promoveze o imagine favorabilă tării şi instituţ iei. </w:t>
      </w:r>
    </w:p>
    <w:p w:rsidR="00187EF8" w:rsidRPr="00686CA1" w:rsidRDefault="00187EF8" w:rsidP="00187EF8">
      <w:pPr>
        <w:pStyle w:val="Default"/>
        <w:ind w:firstLine="720"/>
        <w:jc w:val="both"/>
        <w:rPr>
          <w:lang w:val="ro-RO"/>
        </w:rPr>
      </w:pPr>
      <w:r w:rsidRPr="00686CA1">
        <w:rPr>
          <w:lang w:val="ro-RO"/>
        </w:rPr>
        <w:t xml:space="preserve">(2) În relaţiile cu reprezentanţii altor state, acestora le este interzis să exprime opinii personale privind aspecte naţionale sau dispute internaţionale. </w:t>
      </w:r>
    </w:p>
    <w:p w:rsidR="00187EF8" w:rsidRPr="00686CA1" w:rsidRDefault="00187EF8" w:rsidP="00187EF8">
      <w:pPr>
        <w:pStyle w:val="Default"/>
        <w:ind w:firstLine="720"/>
        <w:jc w:val="both"/>
        <w:rPr>
          <w:lang w:val="ro-RO"/>
        </w:rPr>
      </w:pPr>
      <w:r w:rsidRPr="00686CA1">
        <w:rPr>
          <w:lang w:val="ro-RO"/>
        </w:rPr>
        <w:t xml:space="preserve">(3) În deplasările externe, aceştia sunt obligaţi să aibă o conduită corespunzătoare regulilor de protocol şi le este interzisă încălcarea legilor şi obiceiurilor tării gazdă. </w:t>
      </w:r>
    </w:p>
    <w:p w:rsidR="00187EF8" w:rsidRPr="00686CA1" w:rsidRDefault="00187EF8" w:rsidP="00187EF8">
      <w:pPr>
        <w:pStyle w:val="Default"/>
        <w:ind w:firstLine="720"/>
        <w:jc w:val="both"/>
        <w:rPr>
          <w:lang w:val="ro-RO"/>
        </w:rPr>
      </w:pPr>
      <w:r w:rsidRPr="00686CA1">
        <w:rPr>
          <w:b/>
          <w:bCs/>
          <w:lang w:val="ro-RO"/>
        </w:rPr>
        <w:t xml:space="preserve">Art.73. </w:t>
      </w:r>
      <w:r w:rsidRPr="00686CA1">
        <w:rPr>
          <w:lang w:val="ro-RO"/>
        </w:rPr>
        <w:t>- Funcţionarii publici şi salariaţii contractuali din cadrul aparatului de specialitate al</w:t>
      </w:r>
      <w:r w:rsidR="00206B58">
        <w:rPr>
          <w:lang w:val="ro-RO"/>
        </w:rPr>
        <w:t xml:space="preserve"> Primarului Comunei Ungheni</w:t>
      </w:r>
      <w:r w:rsidRPr="00686CA1">
        <w:rPr>
          <w:lang w:val="ro-RO"/>
        </w:rPr>
        <w:t xml:space="preserve">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sau atribuţiilor de serviciu, ori pot constitui o recompensă în raport cu acestea. </w:t>
      </w:r>
    </w:p>
    <w:p w:rsidR="00187EF8" w:rsidRPr="00686CA1" w:rsidRDefault="00187EF8" w:rsidP="00187EF8">
      <w:pPr>
        <w:pStyle w:val="Default"/>
        <w:ind w:firstLine="720"/>
        <w:jc w:val="both"/>
        <w:rPr>
          <w:lang w:val="ro-RO"/>
        </w:rPr>
      </w:pPr>
      <w:r w:rsidRPr="00686CA1">
        <w:rPr>
          <w:b/>
          <w:bCs/>
          <w:lang w:val="ro-RO"/>
        </w:rPr>
        <w:t>Art.74.</w:t>
      </w:r>
      <w:r w:rsidRPr="00686CA1">
        <w:rPr>
          <w:lang w:val="ro-RO"/>
        </w:rPr>
        <w:t xml:space="preserve">(1) În exercitarea atribuţiilor specifice funcţiilor publice de conducere, funcţionarii publici sau personalul contractual au obligaţia să asigure egalitatea de şanse şi tratament cu privire la dezvoltarea carierei în funcţia publică pentru funcţionarii publici din subordine. </w:t>
      </w:r>
    </w:p>
    <w:p w:rsidR="00187EF8" w:rsidRPr="00686CA1" w:rsidRDefault="00187EF8" w:rsidP="00187EF8">
      <w:pPr>
        <w:pStyle w:val="Default"/>
        <w:ind w:firstLine="720"/>
        <w:jc w:val="both"/>
        <w:rPr>
          <w:lang w:val="ro-RO"/>
        </w:rPr>
      </w:pPr>
      <w:r w:rsidRPr="00686CA1">
        <w:rPr>
          <w:lang w:val="ro-RO"/>
        </w:rPr>
        <w:t xml:space="preserve">(2) Funcţionarii publici de conducere şi personalul contractual de conducere au obligaţia să examineze şi să aplice cu obiectivitate criteriile de evaluare a competenţei profesionale pentru personalul din subordine, atunci când propun ori aprobă avansări, promovări, transferuri, numiri sau eliberări din funcţii ori acordarea de stimulente materiale sau morale, excluzând orice formă de favoritism ori discriminare. </w:t>
      </w:r>
    </w:p>
    <w:p w:rsidR="00187EF8" w:rsidRPr="00686CA1" w:rsidRDefault="00187EF8" w:rsidP="00187EF8">
      <w:pPr>
        <w:pStyle w:val="Default"/>
        <w:ind w:firstLine="720"/>
        <w:rPr>
          <w:lang w:val="ro-RO"/>
        </w:rPr>
      </w:pPr>
      <w:r w:rsidRPr="00686CA1">
        <w:rPr>
          <w:lang w:val="ro-RO"/>
        </w:rPr>
        <w:t xml:space="preserve">(3) Se interzice funcţionarilor publici de conducere şi personalului contractual de conducere să favorizeze sau să defavorizeze accesul ori promovarea în funcţia publică pe criterii discriminatorii, de rudenie, afinitate sau alte criterii neconforme cu următoarele principii: </w:t>
      </w:r>
    </w:p>
    <w:p w:rsidR="00187EF8" w:rsidRPr="00686CA1" w:rsidRDefault="00187EF8" w:rsidP="00187EF8">
      <w:pPr>
        <w:pStyle w:val="Default"/>
        <w:rPr>
          <w:lang w:val="ro-RO"/>
        </w:rPr>
      </w:pPr>
      <w:r w:rsidRPr="00686CA1">
        <w:rPr>
          <w:lang w:val="ro-RO"/>
        </w:rPr>
        <w:t xml:space="preserve">a) supremaţia Constituţiei şi a legii, principiu conform căruia funcţionarii publici au îndatorirea de a respecta Constituţia şi legile tării; </w:t>
      </w:r>
    </w:p>
    <w:p w:rsidR="00187EF8" w:rsidRPr="00686CA1" w:rsidRDefault="00187EF8" w:rsidP="00187EF8">
      <w:pPr>
        <w:pStyle w:val="Default"/>
        <w:jc w:val="both"/>
        <w:rPr>
          <w:lang w:val="ro-RO"/>
        </w:rPr>
      </w:pPr>
      <w:r w:rsidRPr="00686CA1">
        <w:rPr>
          <w:lang w:val="ro-RO"/>
        </w:rPr>
        <w:t xml:space="preserve">b) prioritatea interesului public, principiu conform căruia funcţionarii publici au îndatorirea de a considera interesul public mai presus decât interesul personal, în exercitarea funcţiei publice; </w:t>
      </w:r>
    </w:p>
    <w:p w:rsidR="00187EF8" w:rsidRPr="00686CA1" w:rsidRDefault="00187EF8" w:rsidP="00187EF8">
      <w:pPr>
        <w:pStyle w:val="Default"/>
        <w:jc w:val="both"/>
        <w:rPr>
          <w:lang w:val="ro-RO"/>
        </w:rPr>
      </w:pPr>
      <w:r w:rsidRPr="00686CA1">
        <w:rPr>
          <w:lang w:val="ro-RO"/>
        </w:rPr>
        <w:t xml:space="preserve">c) asigurarea egalităţii de tratament a cetăţenilor în faţa autorităţilor şi instituţiilor publice, principiu conform căruia funcţionarii publici au îndatorirea de a aplica acelaşi regim juridic în situaţii identice sau similare; </w:t>
      </w:r>
    </w:p>
    <w:p w:rsidR="00187EF8" w:rsidRPr="00686CA1" w:rsidRDefault="00187EF8" w:rsidP="00187EF8">
      <w:pPr>
        <w:pStyle w:val="Default"/>
        <w:jc w:val="both"/>
        <w:rPr>
          <w:lang w:val="ro-RO"/>
        </w:rPr>
      </w:pPr>
      <w:r w:rsidRPr="00686CA1">
        <w:rPr>
          <w:lang w:val="ro-RO"/>
        </w:rPr>
        <w:t xml:space="preserve">d) profesionalismul, principiu conform căruia funcţionarii publici au obligaţia de a îndeplini atribuţiile de serviciu cu responsabilitate, competenţă, eficientă, corectitudine şi conştiinciozitate; </w:t>
      </w:r>
    </w:p>
    <w:p w:rsidR="00187EF8" w:rsidRPr="00686CA1" w:rsidRDefault="00187EF8" w:rsidP="00187EF8">
      <w:pPr>
        <w:pStyle w:val="Default"/>
        <w:jc w:val="both"/>
        <w:rPr>
          <w:lang w:val="ro-RO"/>
        </w:rPr>
      </w:pPr>
      <w:r w:rsidRPr="00686CA1">
        <w:rPr>
          <w:lang w:val="ro-RO"/>
        </w:rPr>
        <w:t xml:space="preserve">e) imparţialitatea şi independenţa, principiu conform căruia funcţionarii publici sunt obligaţi să aibă o atitudine obiectivă, neutră fată de orice interes politic, economic, religios sau de altă natură, în exercitarea funcţiei publice; </w:t>
      </w:r>
    </w:p>
    <w:p w:rsidR="00187EF8" w:rsidRPr="00686CA1" w:rsidRDefault="00187EF8" w:rsidP="00187EF8">
      <w:pPr>
        <w:pStyle w:val="Default"/>
        <w:jc w:val="both"/>
        <w:rPr>
          <w:lang w:val="ro-RO"/>
        </w:rPr>
      </w:pPr>
      <w:r w:rsidRPr="00686CA1">
        <w:rPr>
          <w:lang w:val="ro-RO"/>
        </w:rPr>
        <w:t xml:space="preserve">f) integritatea morală, principiu conform căruia funcţionarilor publici le este interzis să solicite sau să accepte, direct ori indirect, pentru ei sau pentru alţii, vreun avantaj ori beneficiu în considerarea funcţiei publice pe care o deţin sau să abuzeze în vreun fel de această funcţie; </w:t>
      </w:r>
    </w:p>
    <w:p w:rsidR="00187EF8" w:rsidRPr="00686CA1" w:rsidRDefault="00187EF8" w:rsidP="00187EF8">
      <w:pPr>
        <w:pStyle w:val="Default"/>
        <w:jc w:val="both"/>
        <w:rPr>
          <w:lang w:val="ro-RO"/>
        </w:rPr>
      </w:pPr>
      <w:r w:rsidRPr="00686CA1">
        <w:rPr>
          <w:lang w:val="ro-RO"/>
        </w:rPr>
        <w:t xml:space="preserve">g) libertatea gândirii şi a exprimării, principiu conform căruia funcţionarii publici pot să-şi exprime şi să-şi fundamenteze opiniile, cu respectarea ordinii de drept şi a bunelor moravuri; </w:t>
      </w:r>
    </w:p>
    <w:p w:rsidR="00187EF8" w:rsidRPr="00686CA1" w:rsidRDefault="00187EF8" w:rsidP="00187EF8">
      <w:pPr>
        <w:pStyle w:val="Default"/>
        <w:jc w:val="both"/>
        <w:rPr>
          <w:lang w:val="ro-RO"/>
        </w:rPr>
      </w:pPr>
      <w:r w:rsidRPr="00686CA1">
        <w:rPr>
          <w:lang w:val="ro-RO"/>
        </w:rPr>
        <w:t xml:space="preserve">h) cinstea şi corectitudinea, principiu conform căruia în exercitarea funcţiei publice şi în îndeplinirea atribuţiilor de serviciu funcţionarii publici trebuie să fie de bună-credinţă; </w:t>
      </w:r>
    </w:p>
    <w:p w:rsidR="00187EF8" w:rsidRPr="00686CA1" w:rsidRDefault="00187EF8" w:rsidP="00187EF8">
      <w:pPr>
        <w:pStyle w:val="Default"/>
        <w:jc w:val="both"/>
        <w:rPr>
          <w:lang w:val="ro-RO"/>
        </w:rPr>
      </w:pPr>
      <w:r w:rsidRPr="00686CA1">
        <w:rPr>
          <w:lang w:val="ro-RO"/>
        </w:rPr>
        <w:t xml:space="preserve">i) deschiderea şi transparenţa, principiu conform căruia activităţile desfăşurate de funcţionarii publici în exercitarea funcţiei lor sunt publice şi pot fi supuse monitorizării cetăţenilor; </w:t>
      </w:r>
    </w:p>
    <w:p w:rsidR="00187EF8" w:rsidRPr="00686CA1" w:rsidRDefault="00187EF8" w:rsidP="00187EF8">
      <w:pPr>
        <w:pStyle w:val="Default"/>
        <w:ind w:firstLine="720"/>
        <w:jc w:val="both"/>
        <w:rPr>
          <w:lang w:val="ro-RO"/>
        </w:rPr>
      </w:pPr>
      <w:r w:rsidRPr="00686CA1">
        <w:rPr>
          <w:b/>
          <w:bCs/>
          <w:lang w:val="ro-RO"/>
        </w:rPr>
        <w:t xml:space="preserve">Art. 75. </w:t>
      </w:r>
      <w:r w:rsidRPr="00686CA1">
        <w:rPr>
          <w:lang w:val="ro-RO"/>
        </w:rPr>
        <w:t xml:space="preserve">(1) Funcţionarii publici şi salariaţii contractuali din cadrul aparatului de specialitate sunt obligaţi să asigure ocrotirea proprietăţii publice şi private a statului şi a unităţilor administrativ-teritoriale, să evite producerea oricărui prejudiciu, acţionând în orice situaţie ca un bun proprietar. </w:t>
      </w:r>
    </w:p>
    <w:p w:rsidR="00187EF8" w:rsidRPr="00686CA1" w:rsidRDefault="00187EF8" w:rsidP="00187EF8">
      <w:pPr>
        <w:pStyle w:val="Default"/>
        <w:ind w:firstLine="720"/>
        <w:jc w:val="both"/>
        <w:rPr>
          <w:lang w:val="ro-RO"/>
        </w:rPr>
      </w:pPr>
      <w:r w:rsidRPr="00686CA1">
        <w:rPr>
          <w:lang w:val="ro-RO"/>
        </w:rPr>
        <w:t xml:space="preserve">(2) Funcţionarii publici şi salariaţii din cadrul aparatului de specialitate au obligaţia să folosească timpul de lucru, precum şi bunurile aparţinând instituţiei publice, numai pentru desfăşurarea activităţilor aferente funcţiei publice deţinute ori atribuţiilor de serviciu stabilite. </w:t>
      </w:r>
    </w:p>
    <w:p w:rsidR="00187EF8" w:rsidRPr="00686CA1" w:rsidRDefault="00187EF8" w:rsidP="00187EF8">
      <w:pPr>
        <w:pStyle w:val="Default"/>
        <w:ind w:firstLine="720"/>
        <w:rPr>
          <w:lang w:val="ro-RO"/>
        </w:rPr>
      </w:pPr>
      <w:r w:rsidRPr="00686CA1">
        <w:rPr>
          <w:lang w:val="ro-RO"/>
        </w:rPr>
        <w:t xml:space="preserve">(3) Funcţionarii publici trebuie să propună şi să asigure, potrivit atribuţiilor care le revin, folosirea utilă şi eficientă a banilor publici, în conformitate cu prevederile legale. </w:t>
      </w:r>
    </w:p>
    <w:p w:rsidR="00187EF8" w:rsidRDefault="00187EF8" w:rsidP="00187EF8">
      <w:pPr>
        <w:pStyle w:val="Default"/>
        <w:ind w:firstLine="720"/>
        <w:jc w:val="both"/>
        <w:rPr>
          <w:lang w:val="ro-RO"/>
        </w:rPr>
      </w:pPr>
      <w:r w:rsidRPr="00686CA1">
        <w:rPr>
          <w:lang w:val="ro-RO"/>
        </w:rPr>
        <w:lastRenderedPageBreak/>
        <w:t>(4) Funcţionarilor publici şi salariaţilor contractuali din cadrul aparatului de specialitate, care desfăşoară activităţi publicistice</w:t>
      </w:r>
      <w:r>
        <w:rPr>
          <w:lang w:val="ro-RO"/>
        </w:rPr>
        <w:t xml:space="preserve"> si pe calculatoarele institutiei</w:t>
      </w:r>
      <w:r w:rsidRPr="00686CA1">
        <w:rPr>
          <w:lang w:val="ro-RO"/>
        </w:rPr>
        <w:t xml:space="preserve"> în interes personal sau activităţi didactice le este interzis să folosească timpul de lucru ori logistica autorităţii sau a instituţiei publice pentru realizarea acestor. </w:t>
      </w:r>
    </w:p>
    <w:p w:rsidR="00187EF8" w:rsidRDefault="00187EF8" w:rsidP="00187EF8">
      <w:pPr>
        <w:pStyle w:val="Default"/>
        <w:ind w:firstLine="720"/>
        <w:jc w:val="both"/>
        <w:rPr>
          <w:lang w:val="ro-RO"/>
        </w:rPr>
      </w:pPr>
    </w:p>
    <w:p w:rsidR="001C4CFF" w:rsidRDefault="001C4CFF" w:rsidP="00187EF8">
      <w:pPr>
        <w:pStyle w:val="Default"/>
        <w:ind w:firstLine="720"/>
        <w:jc w:val="center"/>
        <w:rPr>
          <w:b/>
          <w:bCs/>
          <w:lang w:val="ro-RO"/>
        </w:rPr>
      </w:pPr>
    </w:p>
    <w:p w:rsidR="001C4CFF" w:rsidRDefault="001C4CFF" w:rsidP="00187EF8">
      <w:pPr>
        <w:pStyle w:val="Default"/>
        <w:ind w:firstLine="720"/>
        <w:jc w:val="center"/>
        <w:rPr>
          <w:b/>
          <w:bCs/>
          <w:lang w:val="ro-RO"/>
        </w:rPr>
      </w:pPr>
    </w:p>
    <w:p w:rsidR="001C4CFF" w:rsidRDefault="001C4CFF" w:rsidP="00187EF8">
      <w:pPr>
        <w:pStyle w:val="Default"/>
        <w:ind w:firstLine="720"/>
        <w:jc w:val="center"/>
        <w:rPr>
          <w:b/>
          <w:bCs/>
          <w:lang w:val="ro-RO"/>
        </w:rPr>
      </w:pPr>
    </w:p>
    <w:p w:rsidR="00187EF8" w:rsidRDefault="00187EF8" w:rsidP="00187EF8">
      <w:pPr>
        <w:pStyle w:val="Default"/>
        <w:ind w:firstLine="720"/>
        <w:jc w:val="center"/>
        <w:rPr>
          <w:b/>
          <w:bCs/>
          <w:lang w:val="ro-RO"/>
        </w:rPr>
      </w:pPr>
      <w:r w:rsidRPr="00686CA1">
        <w:rPr>
          <w:b/>
          <w:bCs/>
          <w:lang w:val="ro-RO"/>
        </w:rPr>
        <w:t>CAPITOLUL V</w:t>
      </w:r>
    </w:p>
    <w:p w:rsidR="00187EF8" w:rsidRPr="00686CA1" w:rsidRDefault="00187EF8" w:rsidP="00187EF8">
      <w:pPr>
        <w:pStyle w:val="Default"/>
        <w:ind w:firstLine="720"/>
        <w:jc w:val="center"/>
        <w:rPr>
          <w:lang w:val="ro-RO"/>
        </w:rPr>
      </w:pPr>
      <w:r w:rsidRPr="00686CA1">
        <w:rPr>
          <w:b/>
          <w:bCs/>
          <w:lang w:val="ro-RO"/>
        </w:rPr>
        <w:t xml:space="preserve">DREPTURILE ŞI OBLIGAŢIILE CONDUCERII APARATULUI DE SPECIALITATE </w:t>
      </w:r>
      <w:r w:rsidR="001C4CFF">
        <w:rPr>
          <w:b/>
          <w:bCs/>
          <w:lang w:val="ro-RO"/>
        </w:rPr>
        <w:t>AL PRIMARULUI COMUNEI UNGHENI</w:t>
      </w:r>
      <w:r w:rsidR="009D05F6">
        <w:rPr>
          <w:b/>
          <w:bCs/>
          <w:lang w:val="ro-RO"/>
        </w:rPr>
        <w:t>,</w:t>
      </w:r>
      <w:r>
        <w:rPr>
          <w:b/>
          <w:bCs/>
          <w:lang w:val="ro-RO"/>
        </w:rPr>
        <w:t xml:space="preserve"> JUDETUL IASI</w:t>
      </w:r>
    </w:p>
    <w:p w:rsidR="00187EF8" w:rsidRDefault="00187EF8" w:rsidP="00187EF8">
      <w:pPr>
        <w:pStyle w:val="Default"/>
        <w:rPr>
          <w:b/>
          <w:bCs/>
          <w:lang w:val="ro-RO"/>
        </w:rPr>
      </w:pPr>
    </w:p>
    <w:p w:rsidR="00187EF8" w:rsidRPr="00686CA1" w:rsidRDefault="00187EF8" w:rsidP="00187EF8">
      <w:pPr>
        <w:pStyle w:val="Default"/>
        <w:ind w:firstLine="720"/>
        <w:rPr>
          <w:lang w:val="ro-RO"/>
        </w:rPr>
      </w:pPr>
      <w:r w:rsidRPr="00686CA1">
        <w:rPr>
          <w:b/>
          <w:bCs/>
          <w:lang w:val="ro-RO"/>
        </w:rPr>
        <w:t xml:space="preserve">Art. 76 Drepturile angajatorului </w:t>
      </w:r>
    </w:p>
    <w:p w:rsidR="00187EF8" w:rsidRPr="00686CA1" w:rsidRDefault="00187EF8" w:rsidP="00187EF8">
      <w:pPr>
        <w:pStyle w:val="Default"/>
        <w:rPr>
          <w:lang w:val="ro-RO"/>
        </w:rPr>
      </w:pPr>
      <w:r w:rsidRPr="00686CA1">
        <w:rPr>
          <w:lang w:val="ro-RO"/>
        </w:rPr>
        <w:t xml:space="preserve">Angajatorul are, în principal, următoarele drepturi: </w:t>
      </w:r>
    </w:p>
    <w:p w:rsidR="00187EF8" w:rsidRPr="00686CA1" w:rsidRDefault="00187EF8" w:rsidP="00187EF8">
      <w:pPr>
        <w:pStyle w:val="Default"/>
        <w:jc w:val="both"/>
        <w:rPr>
          <w:lang w:val="ro-RO"/>
        </w:rPr>
      </w:pPr>
      <w:r w:rsidRPr="00686CA1">
        <w:rPr>
          <w:lang w:val="ro-RO"/>
        </w:rPr>
        <w:t xml:space="preserve">a) să stabilească organizarea şi funcţionarea aparatului de specialitate; </w:t>
      </w:r>
    </w:p>
    <w:p w:rsidR="00187EF8" w:rsidRPr="00686CA1" w:rsidRDefault="00187EF8" w:rsidP="00187EF8">
      <w:pPr>
        <w:pStyle w:val="Default"/>
        <w:jc w:val="both"/>
        <w:rPr>
          <w:lang w:val="ro-RO"/>
        </w:rPr>
      </w:pPr>
      <w:r w:rsidRPr="00686CA1">
        <w:rPr>
          <w:lang w:val="ro-RO"/>
        </w:rPr>
        <w:t xml:space="preserve">b) să stabilească atribuţiile corespunzătoare pentru fiecare salariat, în condiţiile legii; </w:t>
      </w:r>
    </w:p>
    <w:p w:rsidR="00187EF8" w:rsidRPr="00686CA1" w:rsidRDefault="00187EF8" w:rsidP="00187EF8">
      <w:pPr>
        <w:pStyle w:val="Default"/>
        <w:jc w:val="both"/>
        <w:rPr>
          <w:lang w:val="ro-RO"/>
        </w:rPr>
      </w:pPr>
      <w:r w:rsidRPr="00686CA1">
        <w:rPr>
          <w:lang w:val="ro-RO"/>
        </w:rPr>
        <w:t xml:space="preserve">c) să dea dispoziţii cu caracter obligatoriu pentru salariat, sub rezerva legalităţii lor; </w:t>
      </w:r>
    </w:p>
    <w:p w:rsidR="00187EF8" w:rsidRPr="00686CA1" w:rsidRDefault="00187EF8" w:rsidP="00187EF8">
      <w:pPr>
        <w:pStyle w:val="Default"/>
        <w:jc w:val="both"/>
        <w:rPr>
          <w:lang w:val="ro-RO"/>
        </w:rPr>
      </w:pPr>
      <w:r w:rsidRPr="00686CA1">
        <w:rPr>
          <w:lang w:val="ro-RO"/>
        </w:rPr>
        <w:t xml:space="preserve">d) să exercite controlul asupra modului de îndeplinire a sarcinilor de serviciu; </w:t>
      </w:r>
    </w:p>
    <w:p w:rsidR="00187EF8" w:rsidRPr="00686CA1" w:rsidRDefault="00187EF8" w:rsidP="00187EF8">
      <w:pPr>
        <w:pStyle w:val="Default"/>
        <w:jc w:val="both"/>
        <w:rPr>
          <w:lang w:val="ro-RO"/>
        </w:rPr>
      </w:pPr>
      <w:r w:rsidRPr="00686CA1">
        <w:rPr>
          <w:lang w:val="ro-RO"/>
        </w:rPr>
        <w:t xml:space="preserve">e) să constate săvârşirea abaterilor disciplinare şi să aplice sancţiunile corespunzătoare, potrivit legii, acordul colectiv de muncă/ contractului colectiv de muncă aplicabil şi prezentului regulament; </w:t>
      </w:r>
    </w:p>
    <w:p w:rsidR="00187EF8" w:rsidRPr="00686CA1" w:rsidRDefault="00187EF8" w:rsidP="00187EF8">
      <w:pPr>
        <w:pStyle w:val="Default"/>
        <w:jc w:val="both"/>
        <w:rPr>
          <w:lang w:val="ro-RO"/>
        </w:rPr>
      </w:pPr>
      <w:r w:rsidRPr="00686CA1">
        <w:rPr>
          <w:lang w:val="ro-RO"/>
        </w:rPr>
        <w:t xml:space="preserve">f) să stabilească criteriile de evaluare a realizării acestora; </w:t>
      </w:r>
    </w:p>
    <w:p w:rsidR="00187EF8" w:rsidRPr="00686CA1" w:rsidRDefault="00187EF8" w:rsidP="00187EF8">
      <w:pPr>
        <w:pStyle w:val="Default"/>
        <w:rPr>
          <w:lang w:val="ro-RO"/>
        </w:rPr>
      </w:pPr>
    </w:p>
    <w:p w:rsidR="00187EF8" w:rsidRDefault="00187EF8" w:rsidP="00187EF8">
      <w:pPr>
        <w:pStyle w:val="Default"/>
        <w:ind w:firstLine="720"/>
        <w:jc w:val="both"/>
        <w:rPr>
          <w:lang w:val="ro-RO"/>
        </w:rPr>
      </w:pPr>
      <w:r w:rsidRPr="00686CA1">
        <w:rPr>
          <w:b/>
          <w:bCs/>
          <w:lang w:val="ro-RO"/>
        </w:rPr>
        <w:t xml:space="preserve">Art.77. </w:t>
      </w:r>
      <w:r w:rsidRPr="00686CA1">
        <w:rPr>
          <w:lang w:val="ro-RO"/>
        </w:rPr>
        <w:t xml:space="preserve">- Conducerea aparatului de specialitate al </w:t>
      </w:r>
      <w:r>
        <w:rPr>
          <w:lang w:val="ro-RO"/>
        </w:rPr>
        <w:t xml:space="preserve">Primarului </w:t>
      </w:r>
      <w:r w:rsidRPr="00686CA1">
        <w:rPr>
          <w:i/>
          <w:lang w:val="ro-RO"/>
        </w:rPr>
        <w:t xml:space="preserve">Comunei </w:t>
      </w:r>
      <w:r w:rsidR="001C4CFF">
        <w:rPr>
          <w:i/>
          <w:lang w:val="ro-RO"/>
        </w:rPr>
        <w:t>Ungheni</w:t>
      </w:r>
      <w:r w:rsidRPr="00686CA1">
        <w:rPr>
          <w:lang w:val="ro-RO"/>
        </w:rPr>
        <w:t xml:space="preserve"> are datoria să ia toate măsurile pentru asigurarea condiţiilor corespunzătoare desfăşurării activităţii instituţiei. </w:t>
      </w:r>
    </w:p>
    <w:p w:rsidR="00187EF8" w:rsidRDefault="00187EF8" w:rsidP="00187EF8">
      <w:pPr>
        <w:pStyle w:val="Default"/>
        <w:ind w:firstLine="720"/>
        <w:jc w:val="both"/>
        <w:rPr>
          <w:lang w:val="ro-RO"/>
        </w:rPr>
      </w:pPr>
      <w:r w:rsidRPr="00686CA1">
        <w:rPr>
          <w:b/>
          <w:bCs/>
          <w:lang w:val="ro-RO"/>
        </w:rPr>
        <w:t>Art.78</w:t>
      </w:r>
      <w:r w:rsidRPr="00686CA1">
        <w:rPr>
          <w:lang w:val="ro-RO"/>
        </w:rPr>
        <w:t xml:space="preserve">. - (1) Conducerea instituţiei asigură buna organizare a întregii activităţi, în vederea realizării obiectivelor şi atribuţiilor stabilite conform actelor normative, având dreptul să stabilească normele de disciplina muncii, obligaţiile personalului precum şi răspunderea acestuia pentru încălcarea atribuţiilor de serviciu. </w:t>
      </w:r>
    </w:p>
    <w:p w:rsidR="00187EF8" w:rsidRDefault="00187EF8" w:rsidP="00187EF8">
      <w:pPr>
        <w:pStyle w:val="Default"/>
        <w:ind w:firstLine="720"/>
        <w:jc w:val="both"/>
        <w:rPr>
          <w:lang w:val="ro-RO"/>
        </w:rPr>
      </w:pPr>
      <w:r w:rsidRPr="00686CA1">
        <w:rPr>
          <w:lang w:val="ro-RO"/>
        </w:rPr>
        <w:t xml:space="preserve">(2) Conducerea aparatului de specialitate al </w:t>
      </w:r>
      <w:r>
        <w:rPr>
          <w:lang w:val="ro-RO"/>
        </w:rPr>
        <w:t xml:space="preserve">Primarului </w:t>
      </w:r>
      <w:r w:rsidRPr="00686CA1">
        <w:rPr>
          <w:i/>
          <w:lang w:val="ro-RO"/>
        </w:rPr>
        <w:t xml:space="preserve">Comunei </w:t>
      </w:r>
      <w:r w:rsidR="001C4CFF">
        <w:rPr>
          <w:i/>
          <w:lang w:val="ro-RO"/>
        </w:rPr>
        <w:t>Ungheni</w:t>
      </w:r>
      <w:r>
        <w:rPr>
          <w:lang w:val="ro-RO"/>
        </w:rPr>
        <w:t xml:space="preserve"> </w:t>
      </w:r>
      <w:r w:rsidRPr="00686CA1">
        <w:rPr>
          <w:lang w:val="ro-RO"/>
        </w:rPr>
        <w:t xml:space="preserve">are următoarele obligaţii: </w:t>
      </w:r>
    </w:p>
    <w:p w:rsidR="00187EF8" w:rsidRDefault="00187EF8" w:rsidP="00187EF8">
      <w:pPr>
        <w:pStyle w:val="Default"/>
        <w:ind w:firstLine="720"/>
        <w:jc w:val="both"/>
        <w:rPr>
          <w:lang w:val="ro-RO"/>
        </w:rPr>
      </w:pPr>
      <w:r w:rsidRPr="00686CA1">
        <w:rPr>
          <w:lang w:val="ro-RO"/>
        </w:rPr>
        <w:t xml:space="preserve">a) asigurarea desfăşurării activităţii în cadrul instituţiei în condiţii de securitate, sănătate şi igienă, astfel încât să ocrotească sănătatea şi integritatea fizică şi psihică a personalului; </w:t>
      </w:r>
    </w:p>
    <w:p w:rsidR="00187EF8" w:rsidRDefault="00187EF8" w:rsidP="00187EF8">
      <w:pPr>
        <w:pStyle w:val="Default"/>
        <w:ind w:firstLine="720"/>
        <w:jc w:val="both"/>
        <w:rPr>
          <w:lang w:val="ro-RO"/>
        </w:rPr>
      </w:pPr>
      <w:r w:rsidRPr="00686CA1">
        <w:rPr>
          <w:lang w:val="ro-RO"/>
        </w:rPr>
        <w:t xml:space="preserve">b) asigurarea spaţiului, dotărilor şi mijloacelor necesare desfăşurării activităţii pentru fiecare persoană în parte; </w:t>
      </w:r>
    </w:p>
    <w:p w:rsidR="00187EF8" w:rsidRDefault="00187EF8" w:rsidP="00187EF8">
      <w:pPr>
        <w:pStyle w:val="Default"/>
        <w:ind w:firstLine="720"/>
        <w:jc w:val="both"/>
        <w:rPr>
          <w:lang w:val="ro-RO"/>
        </w:rPr>
      </w:pPr>
      <w:r w:rsidRPr="00686CA1">
        <w:rPr>
          <w:lang w:val="ro-RO"/>
        </w:rPr>
        <w:t xml:space="preserve">c) asigurarea stabilităţii în muncă a personalului instituţiei, raportul de serviciu sau contractul individual de muncă, după caz, neputând să înceteze decât în cazurile prevăzute de lege şi respectând întocmai procedurile legale. </w:t>
      </w:r>
    </w:p>
    <w:p w:rsidR="00187EF8" w:rsidRDefault="00187EF8" w:rsidP="00187EF8">
      <w:pPr>
        <w:pStyle w:val="Default"/>
        <w:ind w:firstLine="720"/>
        <w:jc w:val="both"/>
        <w:rPr>
          <w:lang w:val="ro-RO"/>
        </w:rPr>
      </w:pPr>
      <w:r w:rsidRPr="00686CA1">
        <w:rPr>
          <w:lang w:val="ro-RO"/>
        </w:rPr>
        <w:t>d) să nu permită orice discriminare între personalul instituţiei, pe criterii politice, sindicale, religioase, etnice, de sex, stare materială, origine socială sau orice altă natură;</w:t>
      </w:r>
    </w:p>
    <w:p w:rsidR="00187EF8" w:rsidRPr="00686CA1" w:rsidRDefault="00187EF8" w:rsidP="00187EF8">
      <w:pPr>
        <w:pStyle w:val="Default"/>
        <w:ind w:firstLine="720"/>
        <w:jc w:val="both"/>
        <w:rPr>
          <w:lang w:val="ro-RO"/>
        </w:rPr>
      </w:pPr>
      <w:r w:rsidRPr="00686CA1">
        <w:rPr>
          <w:lang w:val="ro-RO"/>
        </w:rPr>
        <w:t xml:space="preserve"> e) să organizeze timpul de muncă în raport de specific, de necesităţi, de asigurarea funcţionalităţii instituţiei şi de respectarea duratei normale a timpului de lucru şi de odihnă; </w:t>
      </w:r>
    </w:p>
    <w:p w:rsidR="00187EF8" w:rsidRDefault="00187EF8" w:rsidP="00187EF8">
      <w:pPr>
        <w:pStyle w:val="Default"/>
        <w:ind w:firstLine="720"/>
        <w:jc w:val="both"/>
        <w:rPr>
          <w:lang w:val="ro-RO"/>
        </w:rPr>
      </w:pPr>
      <w:r w:rsidRPr="00686CA1">
        <w:rPr>
          <w:lang w:val="ro-RO"/>
        </w:rPr>
        <w:t xml:space="preserve">f) să asigure respectarea reglementărilor legale cu privire la timpul de lucru şi de odihnă precum şi la orice alte drepturi legale cuvenite personalului; </w:t>
      </w:r>
    </w:p>
    <w:p w:rsidR="00187EF8" w:rsidRDefault="00187EF8" w:rsidP="00187EF8">
      <w:pPr>
        <w:pStyle w:val="Default"/>
        <w:ind w:firstLine="720"/>
        <w:jc w:val="both"/>
        <w:rPr>
          <w:lang w:val="ro-RO"/>
        </w:rPr>
      </w:pPr>
      <w:r w:rsidRPr="00686CA1">
        <w:rPr>
          <w:lang w:val="ro-RO"/>
        </w:rPr>
        <w:t xml:space="preserve">g) să asigure, cu prioritate, plata lunară a drepturilor băneşti cuvenite personalului, în cuantumurile, la termenele şi în condiţiile prevăzute de dispoziţiile legale în vigoare; </w:t>
      </w:r>
      <w:r>
        <w:rPr>
          <w:lang w:val="ro-RO"/>
        </w:rPr>
        <w:tab/>
      </w:r>
    </w:p>
    <w:p w:rsidR="00187EF8" w:rsidRDefault="00187EF8" w:rsidP="00187EF8">
      <w:pPr>
        <w:pStyle w:val="Default"/>
        <w:ind w:firstLine="720"/>
        <w:jc w:val="both"/>
        <w:rPr>
          <w:lang w:val="ro-RO"/>
        </w:rPr>
      </w:pPr>
      <w:r w:rsidRPr="00686CA1">
        <w:rPr>
          <w:lang w:val="ro-RO"/>
        </w:rPr>
        <w:t xml:space="preserve">h) să asigure protecţia personalului împotriva ameninţărilor, violentelor, faptelor de ultraj, cărora le-ar putea fi victimă acesta în exercitarea atribuţiilor; </w:t>
      </w:r>
    </w:p>
    <w:p w:rsidR="00187EF8" w:rsidRDefault="00187EF8" w:rsidP="00187EF8">
      <w:pPr>
        <w:pStyle w:val="Default"/>
        <w:ind w:firstLine="720"/>
        <w:jc w:val="both"/>
        <w:rPr>
          <w:lang w:val="ro-RO"/>
        </w:rPr>
      </w:pPr>
      <w:r w:rsidRPr="00686CA1">
        <w:rPr>
          <w:lang w:val="ro-RO"/>
        </w:rPr>
        <w:t xml:space="preserve">i) să asigure condiţiile necesare perfecţionării pregătirii profesionale ale salariaţilor, promovarea lor în raport cu pregătirea şi rezultatele obţinute; </w:t>
      </w:r>
    </w:p>
    <w:p w:rsidR="00187EF8" w:rsidRDefault="00187EF8" w:rsidP="00187EF8">
      <w:pPr>
        <w:pStyle w:val="Default"/>
        <w:ind w:firstLine="720"/>
        <w:jc w:val="both"/>
        <w:rPr>
          <w:lang w:val="ro-RO"/>
        </w:rPr>
      </w:pPr>
      <w:r w:rsidRPr="00686CA1">
        <w:rPr>
          <w:lang w:val="ro-RO"/>
        </w:rPr>
        <w:t>j) să elibereze la solicitarea funcţionarului sau salariatului un document care să ateste activitatea desfăşurată, vechimea în muncă, în funcţie publică, în specialitate după caz;</w:t>
      </w:r>
    </w:p>
    <w:p w:rsidR="00187EF8" w:rsidRDefault="00187EF8" w:rsidP="00187EF8">
      <w:pPr>
        <w:pStyle w:val="Default"/>
        <w:ind w:firstLine="720"/>
        <w:jc w:val="both"/>
        <w:rPr>
          <w:lang w:val="ro-RO"/>
        </w:rPr>
      </w:pPr>
      <w:r w:rsidRPr="00686CA1">
        <w:rPr>
          <w:lang w:val="ro-RO"/>
        </w:rPr>
        <w:t xml:space="preserve"> k) să asigure supravegherea medicală a personalului conform prevederilor legislaţiei în vigoare; </w:t>
      </w:r>
    </w:p>
    <w:p w:rsidR="00187EF8" w:rsidRDefault="00187EF8" w:rsidP="00187EF8">
      <w:pPr>
        <w:pStyle w:val="Default"/>
        <w:ind w:firstLine="720"/>
        <w:jc w:val="both"/>
        <w:rPr>
          <w:lang w:val="ro-RO"/>
        </w:rPr>
      </w:pPr>
      <w:r w:rsidRPr="00686CA1">
        <w:rPr>
          <w:lang w:val="ro-RO"/>
        </w:rPr>
        <w:lastRenderedPageBreak/>
        <w:t>l) să asigure drepturile referitoare la protecţia maternităţii la locul de muncă în conformitate cu legislaţia specială;</w:t>
      </w:r>
    </w:p>
    <w:p w:rsidR="00187EF8" w:rsidRDefault="00187EF8" w:rsidP="00187EF8">
      <w:pPr>
        <w:pStyle w:val="Default"/>
        <w:ind w:firstLine="720"/>
        <w:jc w:val="both"/>
        <w:rPr>
          <w:lang w:val="ro-RO"/>
        </w:rPr>
      </w:pPr>
      <w:r w:rsidRPr="00686CA1">
        <w:rPr>
          <w:lang w:val="ro-RO"/>
        </w:rPr>
        <w:t xml:space="preserve"> m) să acorde salariaţilor toate drepturile ce decurg din prezentul Regulament, din lege, din contractele colective de muncă aplicabile şi din contractele individuale de muncă; </w:t>
      </w:r>
    </w:p>
    <w:p w:rsidR="00187EF8" w:rsidRDefault="00187EF8" w:rsidP="00187EF8">
      <w:pPr>
        <w:pStyle w:val="Default"/>
        <w:ind w:firstLine="720"/>
        <w:jc w:val="both"/>
        <w:rPr>
          <w:lang w:val="ro-RO"/>
        </w:rPr>
      </w:pPr>
      <w:r w:rsidRPr="00686CA1">
        <w:rPr>
          <w:lang w:val="ro-RO"/>
        </w:rPr>
        <w:t xml:space="preserve">n) să plătească toate contribuţiile şi impozitele aflate în sarcina sa, precum şi să reţină şi să vireze contribuţiile şi impozitele datorate de salariaţi, în condiţiile legii; </w:t>
      </w:r>
    </w:p>
    <w:p w:rsidR="00187EF8" w:rsidRDefault="00187EF8" w:rsidP="00187EF8">
      <w:pPr>
        <w:pStyle w:val="Default"/>
        <w:ind w:firstLine="720"/>
        <w:jc w:val="both"/>
        <w:rPr>
          <w:lang w:val="ro-RO"/>
        </w:rPr>
      </w:pPr>
      <w:r w:rsidRPr="00686CA1">
        <w:rPr>
          <w:lang w:val="ro-RO"/>
        </w:rPr>
        <w:t>o)</w:t>
      </w:r>
      <w:r>
        <w:rPr>
          <w:lang w:val="ro-RO"/>
        </w:rPr>
        <w:t xml:space="preserve"> </w:t>
      </w:r>
      <w:r w:rsidRPr="00686CA1">
        <w:rPr>
          <w:lang w:val="ro-RO"/>
        </w:rPr>
        <w:t xml:space="preserve">să înfiinţeze atât registrul general de evidenţă a salariaţilor şi să opereze înregistrările prevăzute de lege, cu respectarea strictă a modului de completare a acestuia, cât şi registrul general de intrare ieşire a documentelor; </w:t>
      </w:r>
    </w:p>
    <w:p w:rsidR="00187EF8" w:rsidRDefault="00187EF8" w:rsidP="00187EF8">
      <w:pPr>
        <w:pStyle w:val="Default"/>
        <w:ind w:firstLine="720"/>
        <w:jc w:val="both"/>
        <w:rPr>
          <w:lang w:val="ro-RO"/>
        </w:rPr>
      </w:pPr>
      <w:r w:rsidRPr="00686CA1">
        <w:rPr>
          <w:lang w:val="ro-RO"/>
        </w:rPr>
        <w:t xml:space="preserve">p) să întocmească dosarul personal al fiecărui salariat cu respectarea componenţei minime prevăzută în lege şi să elibereze, la cerere, toate documentele care atestă calitatea de salariat a solicitantului; </w:t>
      </w:r>
    </w:p>
    <w:p w:rsidR="00187EF8" w:rsidRDefault="00187EF8" w:rsidP="00187EF8">
      <w:pPr>
        <w:pStyle w:val="Default"/>
        <w:ind w:firstLine="720"/>
        <w:jc w:val="both"/>
        <w:rPr>
          <w:lang w:val="ro-RO"/>
        </w:rPr>
      </w:pPr>
      <w:r w:rsidRPr="00686CA1">
        <w:rPr>
          <w:lang w:val="ro-RO"/>
        </w:rPr>
        <w:t xml:space="preserve">r) să asigure confidenţialitatea datelor cu caracter personal ale salariaţilor; </w:t>
      </w:r>
    </w:p>
    <w:p w:rsidR="00187EF8" w:rsidRDefault="00187EF8" w:rsidP="00187EF8">
      <w:pPr>
        <w:pStyle w:val="Default"/>
        <w:ind w:firstLine="720"/>
        <w:jc w:val="both"/>
        <w:rPr>
          <w:lang w:val="ro-RO"/>
        </w:rPr>
      </w:pPr>
      <w:r w:rsidRPr="00686CA1">
        <w:rPr>
          <w:lang w:val="ro-RO"/>
        </w:rPr>
        <w:t>s) să asigure permanent condiţii corespunzătoare de muncă, fiind obligat să ia toate măsurile necesare pentru protejarea vieţii şi sănătăţii salariaţilor şi pentru respectarea normelor legale în domeniul securităţii muncii.</w:t>
      </w:r>
    </w:p>
    <w:p w:rsidR="00187EF8" w:rsidRDefault="00187EF8" w:rsidP="00187EF8">
      <w:pPr>
        <w:pStyle w:val="Default"/>
        <w:ind w:firstLine="720"/>
        <w:jc w:val="both"/>
        <w:rPr>
          <w:lang w:val="ro-RO"/>
        </w:rPr>
      </w:pPr>
      <w:r w:rsidRPr="00686CA1">
        <w:rPr>
          <w:lang w:val="ro-RO"/>
        </w:rPr>
        <w:t xml:space="preserve"> ş)</w:t>
      </w:r>
      <w:r>
        <w:rPr>
          <w:lang w:val="ro-RO"/>
        </w:rPr>
        <w:t xml:space="preserve"> </w:t>
      </w:r>
      <w:r w:rsidRPr="00686CA1">
        <w:rPr>
          <w:lang w:val="ro-RO"/>
        </w:rPr>
        <w:t xml:space="preserve">să despăgubească salariatul, în situaţia în care acesta a suferit un prejudiciu material sau moral din culpa angajatorului, în timpul îndeplinirii obligaţiilor de serviciu sau în legătură cu serviciul, în temeiul normelor şi principiilor răspunderii civile contractuale, în cuantumul şi modalităţile stabilite de către părţi sau de către instanţa de judecată competentă. </w:t>
      </w:r>
    </w:p>
    <w:p w:rsidR="00187EF8" w:rsidRDefault="00187EF8" w:rsidP="00187EF8">
      <w:pPr>
        <w:pStyle w:val="Default"/>
        <w:ind w:firstLine="720"/>
        <w:jc w:val="both"/>
        <w:rPr>
          <w:lang w:val="ro-RO"/>
        </w:rPr>
      </w:pPr>
      <w:r w:rsidRPr="00686CA1">
        <w:rPr>
          <w:lang w:val="ro-RO"/>
        </w:rPr>
        <w:t>t)</w:t>
      </w:r>
      <w:r>
        <w:rPr>
          <w:lang w:val="ro-RO"/>
        </w:rPr>
        <w:t xml:space="preserve"> </w:t>
      </w:r>
      <w:r w:rsidRPr="00686CA1">
        <w:rPr>
          <w:lang w:val="ro-RO"/>
        </w:rPr>
        <w:t xml:space="preserve">să respecte prevederile legale imperative şi incompatibilităţile stabilite de prevederile legislaţiei în vigoare în ceea ce priveşte încheierea, modificarea, executarea şi încetarea contractului individual de muncă/raportului de serviciu. </w:t>
      </w:r>
    </w:p>
    <w:p w:rsidR="00187EF8" w:rsidRDefault="00187EF8" w:rsidP="00187EF8">
      <w:pPr>
        <w:pStyle w:val="Default"/>
        <w:ind w:firstLine="720"/>
        <w:jc w:val="both"/>
        <w:rPr>
          <w:lang w:val="ro-RO"/>
        </w:rPr>
      </w:pPr>
    </w:p>
    <w:p w:rsidR="00187EF8" w:rsidRPr="00686CA1" w:rsidRDefault="00187EF8" w:rsidP="00187EF8">
      <w:pPr>
        <w:pStyle w:val="Default"/>
        <w:ind w:firstLine="720"/>
        <w:jc w:val="center"/>
        <w:rPr>
          <w:lang w:val="ro-RO"/>
        </w:rPr>
      </w:pPr>
      <w:r w:rsidRPr="00686CA1">
        <w:rPr>
          <w:b/>
          <w:bCs/>
          <w:lang w:val="ro-RO"/>
        </w:rPr>
        <w:t>CAPITOLUL VI</w:t>
      </w:r>
    </w:p>
    <w:p w:rsidR="00187EF8" w:rsidRDefault="00187EF8" w:rsidP="00187EF8">
      <w:pPr>
        <w:pStyle w:val="Default"/>
        <w:jc w:val="center"/>
        <w:rPr>
          <w:b/>
          <w:bCs/>
          <w:lang w:val="ro-RO"/>
        </w:rPr>
      </w:pPr>
      <w:r w:rsidRPr="00686CA1">
        <w:rPr>
          <w:b/>
          <w:bCs/>
          <w:lang w:val="ro-RO"/>
        </w:rPr>
        <w:t>DREPTURILE ŞI OBLIGAŢIILE SALARIAŢILOR</w:t>
      </w:r>
    </w:p>
    <w:p w:rsidR="00187EF8" w:rsidRDefault="00187EF8" w:rsidP="00187EF8">
      <w:pPr>
        <w:pStyle w:val="Default"/>
        <w:jc w:val="both"/>
        <w:rPr>
          <w:b/>
          <w:bCs/>
          <w:lang w:val="ro-RO"/>
        </w:rPr>
      </w:pPr>
    </w:p>
    <w:p w:rsidR="00187EF8" w:rsidRPr="00686CA1" w:rsidRDefault="00187EF8" w:rsidP="00187EF8">
      <w:pPr>
        <w:pStyle w:val="Default"/>
        <w:ind w:firstLine="720"/>
        <w:jc w:val="both"/>
        <w:rPr>
          <w:lang w:val="ro-RO"/>
        </w:rPr>
      </w:pPr>
      <w:r w:rsidRPr="00686CA1">
        <w:rPr>
          <w:b/>
          <w:bCs/>
          <w:lang w:val="ro-RO"/>
        </w:rPr>
        <w:t xml:space="preserve">Art.79. </w:t>
      </w:r>
      <w:r w:rsidRPr="00686CA1">
        <w:rPr>
          <w:lang w:val="ro-RO"/>
        </w:rPr>
        <w:t xml:space="preserve">- Personalul din cadrul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Pr>
          <w:i/>
          <w:lang w:val="ro-RO"/>
        </w:rPr>
        <w:t xml:space="preserve"> </w:t>
      </w:r>
      <w:r w:rsidRPr="00686CA1">
        <w:rPr>
          <w:lang w:val="ro-RO"/>
        </w:rPr>
        <w:t xml:space="preserve">are următoarele drepturi: </w:t>
      </w:r>
    </w:p>
    <w:p w:rsidR="00187EF8" w:rsidRDefault="00187EF8" w:rsidP="00187EF8">
      <w:pPr>
        <w:pStyle w:val="Default"/>
        <w:jc w:val="both"/>
        <w:rPr>
          <w:lang w:val="ro-RO"/>
        </w:rPr>
      </w:pPr>
      <w:r w:rsidRPr="00686CA1">
        <w:rPr>
          <w:lang w:val="ro-RO"/>
        </w:rPr>
        <w:t xml:space="preserve">a) să i se asigure stabilitate în muncă, raportul de serviciu sau de muncă, neputând să înceteze sau să fie modificat decât în cazurile prevăzute de lege; </w:t>
      </w:r>
    </w:p>
    <w:p w:rsidR="00187EF8" w:rsidRDefault="00187EF8" w:rsidP="00187EF8">
      <w:pPr>
        <w:pStyle w:val="Default"/>
        <w:jc w:val="both"/>
        <w:rPr>
          <w:lang w:val="ro-RO"/>
        </w:rPr>
      </w:pPr>
      <w:r w:rsidRPr="00686CA1">
        <w:rPr>
          <w:lang w:val="ro-RO"/>
        </w:rPr>
        <w:t xml:space="preserve">b) să beneficieze de condiţii corespunzătoare de muncă, de protecţia muncii, de indemnizaţie de asigurări sociale în cazul pierderii temporare a capacităţii de muncă, de pensie şi de alte drepturi de asigurări sociale prevăzute de lege; </w:t>
      </w:r>
    </w:p>
    <w:p w:rsidR="00187EF8" w:rsidRDefault="00187EF8" w:rsidP="00187EF8">
      <w:pPr>
        <w:pStyle w:val="Default"/>
        <w:jc w:val="both"/>
        <w:rPr>
          <w:lang w:val="ro-RO"/>
        </w:rPr>
      </w:pPr>
      <w:r w:rsidRPr="00686CA1">
        <w:rPr>
          <w:lang w:val="ro-RO"/>
        </w:rPr>
        <w:t xml:space="preserve">c) să primească pentru activitatea depusă drepturile salariale stabilite potrivit legii, în raport cu pregătirea profesională, activitatea depusă şi importanta acesteia; </w:t>
      </w:r>
    </w:p>
    <w:p w:rsidR="00187EF8" w:rsidRDefault="00187EF8" w:rsidP="00187EF8">
      <w:pPr>
        <w:pStyle w:val="Default"/>
        <w:jc w:val="both"/>
        <w:rPr>
          <w:lang w:val="ro-RO"/>
        </w:rPr>
      </w:pPr>
      <w:r w:rsidRPr="00686CA1">
        <w:rPr>
          <w:lang w:val="ro-RO"/>
        </w:rPr>
        <w:t xml:space="preserve">d) să-şi exercite în condiţiile legii, dreptul la grevă; </w:t>
      </w:r>
    </w:p>
    <w:p w:rsidR="00187EF8" w:rsidRDefault="00187EF8" w:rsidP="00187EF8">
      <w:pPr>
        <w:pStyle w:val="Default"/>
        <w:jc w:val="both"/>
        <w:rPr>
          <w:lang w:val="ro-RO"/>
        </w:rPr>
      </w:pPr>
      <w:r w:rsidRPr="00686CA1">
        <w:rPr>
          <w:lang w:val="ro-RO"/>
        </w:rPr>
        <w:t xml:space="preserve">e) să li se asigure repaus săptămânal şi concediu de odihnă anual plătit, în condiţiile legii; </w:t>
      </w:r>
    </w:p>
    <w:p w:rsidR="00187EF8" w:rsidRDefault="00187EF8" w:rsidP="00187EF8">
      <w:pPr>
        <w:pStyle w:val="Default"/>
        <w:jc w:val="both"/>
        <w:rPr>
          <w:lang w:val="ro-RO"/>
        </w:rPr>
      </w:pPr>
      <w:r w:rsidRPr="00686CA1">
        <w:rPr>
          <w:lang w:val="ro-RO"/>
        </w:rPr>
        <w:t xml:space="preserve">f) să beneficieze de concediu de studii sau fără plată, în condiţiile legii; </w:t>
      </w:r>
    </w:p>
    <w:p w:rsidR="00187EF8" w:rsidRDefault="00187EF8" w:rsidP="00187EF8">
      <w:pPr>
        <w:pStyle w:val="Default"/>
        <w:jc w:val="both"/>
        <w:rPr>
          <w:lang w:val="ro-RO"/>
        </w:rPr>
      </w:pPr>
      <w:r w:rsidRPr="00686CA1">
        <w:rPr>
          <w:lang w:val="ro-RO"/>
        </w:rPr>
        <w:t xml:space="preserve">g) să primească sprijin şi înlesniri pentru îmbunătăţirea pregătirii profesionale; </w:t>
      </w:r>
    </w:p>
    <w:p w:rsidR="00187EF8" w:rsidRDefault="00187EF8" w:rsidP="00187EF8">
      <w:pPr>
        <w:pStyle w:val="Default"/>
        <w:jc w:val="both"/>
        <w:rPr>
          <w:lang w:val="ro-RO"/>
        </w:rPr>
      </w:pPr>
      <w:r w:rsidRPr="00686CA1">
        <w:rPr>
          <w:lang w:val="ro-RO"/>
        </w:rPr>
        <w:t xml:space="preserve">h) să beneficieze de egalitate de şanse şi tratament conform legii; </w:t>
      </w:r>
    </w:p>
    <w:p w:rsidR="00187EF8" w:rsidRDefault="00187EF8" w:rsidP="00187EF8">
      <w:pPr>
        <w:pStyle w:val="Default"/>
        <w:jc w:val="both"/>
        <w:rPr>
          <w:lang w:val="ro-RO"/>
        </w:rPr>
      </w:pPr>
      <w:r w:rsidRPr="00686CA1">
        <w:rPr>
          <w:lang w:val="ro-RO"/>
        </w:rPr>
        <w:t xml:space="preserve">i) dreptul la informare şi la consultare. </w:t>
      </w:r>
    </w:p>
    <w:p w:rsidR="00187EF8" w:rsidRDefault="00187EF8" w:rsidP="00187EF8">
      <w:pPr>
        <w:pStyle w:val="Default"/>
        <w:jc w:val="both"/>
        <w:rPr>
          <w:lang w:val="ro-RO"/>
        </w:rPr>
      </w:pPr>
    </w:p>
    <w:p w:rsidR="00187EF8" w:rsidRDefault="00187EF8" w:rsidP="00187EF8">
      <w:pPr>
        <w:pStyle w:val="Default"/>
        <w:ind w:firstLine="720"/>
        <w:jc w:val="both"/>
        <w:rPr>
          <w:lang w:val="ro-RO"/>
        </w:rPr>
      </w:pPr>
      <w:r w:rsidRPr="00686CA1">
        <w:rPr>
          <w:b/>
          <w:bCs/>
          <w:lang w:val="ro-RO"/>
        </w:rPr>
        <w:t xml:space="preserve">Art. 80. </w:t>
      </w:r>
      <w:r w:rsidRPr="00686CA1">
        <w:rPr>
          <w:lang w:val="ro-RO"/>
        </w:rPr>
        <w:t xml:space="preserve">- (1). Personalul din cadrul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Pr>
          <w:i/>
          <w:lang w:val="ro-RO"/>
        </w:rPr>
        <w:t xml:space="preserve"> </w:t>
      </w:r>
      <w:r w:rsidRPr="00686CA1">
        <w:rPr>
          <w:lang w:val="ro-RO"/>
        </w:rPr>
        <w:t xml:space="preserve">are obligaţia de a respecta ordinea şi disciplina la locul de muncă, de a îndeplini toate sarcinile de serviciu ce îi revin potrivit fişei postului, contractului individual de muncă şi dispoziţiilor date de şefii ierarhici superiori; </w:t>
      </w:r>
    </w:p>
    <w:p w:rsidR="00187EF8" w:rsidRDefault="00187EF8" w:rsidP="00187EF8">
      <w:pPr>
        <w:pStyle w:val="Default"/>
        <w:ind w:firstLine="720"/>
        <w:jc w:val="both"/>
        <w:rPr>
          <w:lang w:val="ro-RO"/>
        </w:rPr>
      </w:pPr>
      <w:r w:rsidRPr="00686CA1">
        <w:rPr>
          <w:lang w:val="ro-RO"/>
        </w:rPr>
        <w:t xml:space="preserve">(2).Principalele obligaţii ale funcţionarilor publici şi salariaţilor contractuali din cadrul aparatului de specialitate sunt: </w:t>
      </w:r>
    </w:p>
    <w:p w:rsidR="00187EF8" w:rsidRDefault="00187EF8" w:rsidP="00187EF8">
      <w:pPr>
        <w:pStyle w:val="Default"/>
        <w:ind w:firstLine="720"/>
        <w:jc w:val="both"/>
        <w:rPr>
          <w:lang w:val="ro-RO"/>
        </w:rPr>
      </w:pPr>
      <w:r w:rsidRPr="00686CA1">
        <w:rPr>
          <w:lang w:val="ro-RO"/>
        </w:rPr>
        <w:t>a) să-şi îndeplinească cu profesionalism, imparţialitate şi în conformitate cu legea îndatoririle de serviciu;</w:t>
      </w:r>
    </w:p>
    <w:p w:rsidR="00187EF8" w:rsidRDefault="00187EF8" w:rsidP="00187EF8">
      <w:pPr>
        <w:pStyle w:val="Default"/>
        <w:ind w:firstLine="720"/>
        <w:jc w:val="both"/>
        <w:rPr>
          <w:lang w:val="ro-RO"/>
        </w:rPr>
      </w:pPr>
      <w:r w:rsidRPr="00686CA1">
        <w:rPr>
          <w:lang w:val="ro-RO"/>
        </w:rPr>
        <w:t xml:space="preserve"> b) să se abţină de la orice faptă care ar putea să aducă prejudicii activităţii instituţiei; </w:t>
      </w:r>
    </w:p>
    <w:p w:rsidR="00187EF8" w:rsidRDefault="00187EF8" w:rsidP="00187EF8">
      <w:pPr>
        <w:pStyle w:val="Default"/>
        <w:ind w:firstLine="720"/>
        <w:jc w:val="both"/>
        <w:rPr>
          <w:lang w:val="ro-RO"/>
        </w:rPr>
      </w:pPr>
      <w:r w:rsidRPr="00686CA1">
        <w:rPr>
          <w:lang w:val="ro-RO"/>
        </w:rPr>
        <w:t>c) să respecte normele de conduită profesională şi civică prevăzute de lege;</w:t>
      </w:r>
    </w:p>
    <w:p w:rsidR="00187EF8" w:rsidRDefault="00187EF8" w:rsidP="00187EF8">
      <w:pPr>
        <w:pStyle w:val="Default"/>
        <w:ind w:firstLine="720"/>
        <w:jc w:val="both"/>
        <w:rPr>
          <w:lang w:val="ro-RO"/>
        </w:rPr>
      </w:pPr>
      <w:r w:rsidRPr="00686CA1">
        <w:rPr>
          <w:lang w:val="ro-RO"/>
        </w:rPr>
        <w:lastRenderedPageBreak/>
        <w:t xml:space="preserve"> d)să respecte programul de lucru stabilit şi să folosească cu eficienţă timpul de muncă. </w:t>
      </w:r>
    </w:p>
    <w:p w:rsidR="00187EF8" w:rsidRDefault="00187EF8" w:rsidP="00187EF8">
      <w:pPr>
        <w:pStyle w:val="Default"/>
        <w:ind w:firstLine="720"/>
        <w:jc w:val="both"/>
        <w:rPr>
          <w:lang w:val="ro-RO"/>
        </w:rPr>
      </w:pPr>
      <w:r w:rsidRPr="00686CA1">
        <w:rPr>
          <w:lang w:val="ro-RO"/>
        </w:rPr>
        <w:t xml:space="preserve">e) să respecte ordinea şi disciplina la locul de muncă, să manifeste colegialitate şi toleranţă în relaţii cu colegii de serviciu. </w:t>
      </w:r>
      <w:r w:rsidRPr="00686CA1">
        <w:rPr>
          <w:b/>
          <w:bCs/>
          <w:lang w:val="ro-RO"/>
        </w:rPr>
        <w:t xml:space="preserve">- </w:t>
      </w:r>
      <w:r w:rsidRPr="00686CA1">
        <w:rPr>
          <w:lang w:val="ro-RO"/>
        </w:rPr>
        <w:t xml:space="preserve">să nu deranjeze munca colegilor din biroul unde îşi desfasoara activitatea sau a altor colegi din cadrul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prin acţiuni sau manifestări neconforme regulilor unui comportament civilizat (ex. întreruperea activitatii unor colegi cu diverse probleme personale; vorbitul foarte tare, ascultarea muzicii la un nivel sonor care deranjeaza colegii; alte situaţii care pot deranja munca colegilor). </w:t>
      </w:r>
      <w:r w:rsidRPr="00686CA1">
        <w:rPr>
          <w:b/>
          <w:bCs/>
          <w:lang w:val="ro-RO"/>
        </w:rPr>
        <w:t xml:space="preserve">- </w:t>
      </w:r>
      <w:r w:rsidRPr="00686CA1">
        <w:rPr>
          <w:lang w:val="ro-RO"/>
        </w:rPr>
        <w:t xml:space="preserve">să aibă în permanenţă o ţinută decentă şi îngrijită. </w:t>
      </w:r>
      <w:r w:rsidRPr="00686CA1">
        <w:rPr>
          <w:b/>
          <w:bCs/>
          <w:lang w:val="ro-RO"/>
        </w:rPr>
        <w:t xml:space="preserve">- </w:t>
      </w:r>
      <w:r w:rsidRPr="00686CA1">
        <w:rPr>
          <w:lang w:val="ro-RO"/>
        </w:rPr>
        <w:t xml:space="preserve">să aibă o comportare demnă şi civilizată în cadrul relaţiilor de muncă, atât în interiorul cât şi în exteriorul </w:t>
      </w:r>
      <w:r>
        <w:rPr>
          <w:lang w:val="ro-RO"/>
        </w:rPr>
        <w:t xml:space="preserve">Primariei </w:t>
      </w:r>
      <w:r w:rsidRPr="00686CA1">
        <w:rPr>
          <w:i/>
          <w:lang w:val="ro-RO"/>
        </w:rPr>
        <w:t xml:space="preserve">Comunei </w:t>
      </w:r>
      <w:r w:rsidR="001C4CFF">
        <w:rPr>
          <w:i/>
          <w:lang w:val="ro-RO"/>
        </w:rPr>
        <w:t>Ungheni</w:t>
      </w:r>
      <w:r w:rsidRPr="00686CA1">
        <w:rPr>
          <w:lang w:val="ro-RO"/>
        </w:rPr>
        <w:t xml:space="preserve"> </w:t>
      </w:r>
      <w:r w:rsidRPr="00686CA1">
        <w:rPr>
          <w:b/>
          <w:bCs/>
          <w:lang w:val="ro-RO"/>
        </w:rPr>
        <w:t xml:space="preserve">- </w:t>
      </w:r>
      <w:r w:rsidRPr="00686CA1">
        <w:rPr>
          <w:lang w:val="ro-RO"/>
        </w:rPr>
        <w:t xml:space="preserve">să reprezinte corespunzător </w:t>
      </w:r>
      <w:r>
        <w:rPr>
          <w:lang w:val="ro-RO"/>
        </w:rPr>
        <w:t xml:space="preserve">Primaria </w:t>
      </w:r>
      <w:r w:rsidRPr="00686CA1">
        <w:rPr>
          <w:i/>
          <w:lang w:val="ro-RO"/>
        </w:rPr>
        <w:t>Comun</w:t>
      </w:r>
      <w:r>
        <w:rPr>
          <w:i/>
          <w:lang w:val="ro-RO"/>
        </w:rPr>
        <w:t>ei</w:t>
      </w:r>
      <w:r w:rsidRPr="00686CA1">
        <w:rPr>
          <w:i/>
          <w:lang w:val="ro-RO"/>
        </w:rPr>
        <w:t xml:space="preserve"> </w:t>
      </w:r>
      <w:r w:rsidR="001C4CFF">
        <w:rPr>
          <w:i/>
          <w:lang w:val="ro-RO"/>
        </w:rPr>
        <w:t>Ungheni</w:t>
      </w:r>
      <w:r>
        <w:rPr>
          <w:lang w:val="ro-RO"/>
        </w:rPr>
        <w:t xml:space="preserve"> </w:t>
      </w:r>
      <w:r w:rsidRPr="00686CA1">
        <w:rPr>
          <w:lang w:val="ro-RO"/>
        </w:rPr>
        <w:t xml:space="preserve">în relaţiile cu alte persoane fizice sau juridice din afara instituţiei, din ţară sau din străinătate; </w:t>
      </w:r>
      <w:r w:rsidRPr="00686CA1">
        <w:rPr>
          <w:b/>
          <w:bCs/>
          <w:lang w:val="ro-RO"/>
        </w:rPr>
        <w:t xml:space="preserve">- </w:t>
      </w:r>
      <w:r w:rsidRPr="00686CA1">
        <w:rPr>
          <w:lang w:val="ro-RO"/>
        </w:rPr>
        <w:t>să nu fie implicaţi în mod direct sau indirect, cu buna stiinta sau din neglijenta, în activitaţi sau acţiuni care ar putea aduce prejudicii angajatorului sau ar putea afecta reputaţia sau imaginea acestuia, indiferent ca această faptă se întâmplă în interiorul sau în exteriorul relaţiilor de muncă.</w:t>
      </w:r>
    </w:p>
    <w:p w:rsidR="00187EF8" w:rsidRDefault="00187EF8" w:rsidP="00187EF8">
      <w:pPr>
        <w:pStyle w:val="Default"/>
        <w:ind w:firstLine="720"/>
        <w:jc w:val="both"/>
        <w:rPr>
          <w:lang w:val="ro-RO"/>
        </w:rPr>
      </w:pPr>
      <w:r w:rsidRPr="00686CA1">
        <w:rPr>
          <w:lang w:val="ro-RO"/>
        </w:rPr>
        <w:t xml:space="preserve"> f) -să execute întocmai şi la timp obligaţiile de serviciu ce le revin şi să cunoască bine lucrările pe care le au de executat, să se preocupe în permanenţa supra identificării de soluţii pentru lucrările aflate în lucru; </w:t>
      </w:r>
    </w:p>
    <w:p w:rsidR="00187EF8" w:rsidRDefault="00187EF8" w:rsidP="00187EF8">
      <w:pPr>
        <w:pStyle w:val="Default"/>
        <w:ind w:firstLine="720"/>
        <w:jc w:val="both"/>
        <w:rPr>
          <w:lang w:val="ro-RO"/>
        </w:rPr>
      </w:pPr>
      <w:r w:rsidRPr="00686CA1">
        <w:rPr>
          <w:lang w:val="ro-RO"/>
        </w:rPr>
        <w:t>g) - să păstreze secretul de serviciu în legătură cu faptele, informaţiile sau documentele de care iau cunoştinţă în exercitarea atribuţiilor de serviciu; - să păstreze ordinea, evidenţa şi securitatea documentelor, lucrărilor şi informaţiilor pe care le gestionează, astfel încât să poată furniza întocmai şi la timp informaţiile solicitate şi să asigure protecţia informaţiilor considerate secrete, sensibile sau confidenţiale de accesul persoanelor neautorizate. - să arhiveze corespunzător lucrările şi documentele pe care le gestionează şi să menţioneze nivelul de confidenţialitate (secrete, confidenţiale, sensibile) precum şi persoanele care pot avea acces la aceste lucrări/documente. - nivelul/clasa de confidenţialitate a documentelor precum şi persoanele care pot avea acces la acestea vor fi stabilite împreună cu şefii ierarhici superiori - de pe filiera ierarhică a postului -,cu consultarea compartimentului jurid</w:t>
      </w:r>
      <w:r>
        <w:rPr>
          <w:lang w:val="ro-RO"/>
        </w:rPr>
        <w:t>ic şi vor fi aprobate de către P</w:t>
      </w:r>
      <w:r w:rsidRPr="00686CA1">
        <w:rPr>
          <w:lang w:val="ro-RO"/>
        </w:rPr>
        <w:t xml:space="preserve">rimarul </w:t>
      </w:r>
      <w:r w:rsidRPr="00686CA1">
        <w:rPr>
          <w:i/>
          <w:lang w:val="ro-RO"/>
        </w:rPr>
        <w:t xml:space="preserve">Comunei </w:t>
      </w:r>
      <w:r w:rsidR="001C4CFF">
        <w:rPr>
          <w:i/>
          <w:lang w:val="ro-RO"/>
        </w:rPr>
        <w:t>Ungheni</w:t>
      </w:r>
      <w:r w:rsidRPr="00686CA1">
        <w:rPr>
          <w:lang w:val="ro-RO"/>
        </w:rPr>
        <w:t xml:space="preserve">. - să respecte dispoziţiile legale precum şi prevederile interne în ceea ce priveşte păstrarea secretului şi confidentialităţii documentelor, datelor şi informaţiilor secrete, confidenţiale sau sensibile legate de activitatea aparatului de specialitate </w:t>
      </w:r>
      <w:r>
        <w:rPr>
          <w:lang w:val="ro-RO"/>
        </w:rPr>
        <w:t>al</w:t>
      </w:r>
      <w:r w:rsidRPr="00686CA1">
        <w:rPr>
          <w:lang w:val="ro-RO"/>
        </w:rPr>
        <w:t xml:space="preserve"> </w:t>
      </w:r>
      <w:r>
        <w:rPr>
          <w:lang w:val="ro-RO"/>
        </w:rPr>
        <w:t>P</w:t>
      </w:r>
      <w:r w:rsidRPr="00686CA1">
        <w:rPr>
          <w:lang w:val="ro-RO"/>
        </w:rPr>
        <w:t>rimarul</w:t>
      </w:r>
      <w:r>
        <w:rPr>
          <w:lang w:val="ro-RO"/>
        </w:rPr>
        <w:t>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 prin clauza generală de confidenţialitate salariaţii sunt obligaţi să nu încerce să obţină documente sau informaţii la care nu le este permis accesul şi să nu transmită documente, date şi informaţii despre care au fost informaţi sau au luat cunoştinţă că sunt secrete, confidenţiale sau sensibile. Clauza generală de confidenţialitate funcţionează pe toată durata executării raportului de serviciu/ contractului individual de muncă. - documentele, datele şi informaţiile considerate secrete/confidenţiale/sensibile se pot transmite instituţiilor/organismelor abilitate prin lege să solicite astfel de documente/date/informaţii, precum şi instituţiilor/organismelor şi persoanelor care au atribuţii de coordonare şi control a activitaţiilor aparatului de specialitate </w:t>
      </w:r>
      <w:r>
        <w:rPr>
          <w:lang w:val="ro-RO"/>
        </w:rPr>
        <w:t>al P</w:t>
      </w:r>
      <w:r w:rsidRPr="00686CA1">
        <w:rPr>
          <w:lang w:val="ro-RO"/>
        </w:rPr>
        <w:t>rimarul</w:t>
      </w:r>
      <w:r>
        <w:rPr>
          <w:lang w:val="ro-RO"/>
        </w:rPr>
        <w:t>ui</w:t>
      </w:r>
      <w:r w:rsidRPr="00686CA1">
        <w:rPr>
          <w:lang w:val="ro-RO"/>
        </w:rPr>
        <w:t xml:space="preserve"> </w:t>
      </w:r>
      <w:r w:rsidRPr="00686CA1">
        <w:rPr>
          <w:i/>
          <w:lang w:val="ro-RO"/>
        </w:rPr>
        <w:t xml:space="preserve">Comunei </w:t>
      </w:r>
      <w:r w:rsidR="001C4CFF">
        <w:rPr>
          <w:i/>
          <w:lang w:val="ro-RO"/>
        </w:rPr>
        <w:t xml:space="preserve">Ungheni </w:t>
      </w:r>
      <w:r>
        <w:rPr>
          <w:i/>
          <w:lang w:val="ro-RO"/>
        </w:rPr>
        <w:t>.</w:t>
      </w:r>
      <w:r w:rsidRPr="00686CA1">
        <w:rPr>
          <w:lang w:val="ro-RO"/>
        </w:rPr>
        <w:t xml:space="preserve"> Aceste documente, date sau informaţii se pot transmite numai după anunţarea şi obţinerea aprobării de la conducerea aparatului de specialitate </w:t>
      </w:r>
      <w:r>
        <w:rPr>
          <w:lang w:val="ro-RO"/>
        </w:rPr>
        <w:t>al P</w:t>
      </w:r>
      <w:r w:rsidRPr="00686CA1">
        <w:rPr>
          <w:lang w:val="ro-RO"/>
        </w:rPr>
        <w:t>rimarul</w:t>
      </w:r>
      <w:r>
        <w:rPr>
          <w:lang w:val="ro-RO"/>
        </w:rPr>
        <w:t>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 să nu încerce să acceseze calculatoarele altor colegi din cadrul aparatului de specialitate sau să ia documente care aparţin acestora, decât dupa ce au primit permisiunea expresă de la aceştia pentru a face acest lucru</w:t>
      </w:r>
      <w:r w:rsidRPr="00686CA1">
        <w:rPr>
          <w:b/>
          <w:bCs/>
          <w:lang w:val="ro-RO"/>
        </w:rPr>
        <w:t xml:space="preserve">. </w:t>
      </w:r>
      <w:r w:rsidRPr="00686CA1">
        <w:rPr>
          <w:lang w:val="ro-RO"/>
        </w:rPr>
        <w:t xml:space="preserve">- accesarea calculatoarelor instituţiei este permisă personalului care asigură administrarea reţelei în condiţiile stabilite de procedura internă de IT, personalul va trebui să furnizeze informaţiile de interes public pe care le deţin, conform solicitărilor Compartimentului responsabil cu difuzarea informatiilor de interes public şi conducerii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 transmiterea informaţiilor de interes public de către Compartimentul responsabil se face numai în urma informării şi primirii acordului de la conducerea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h)să se prezinte la serviciu în stare corespunzătoare îndeplinirii în bune condiţii a sarcinilor ce le revin; </w:t>
      </w:r>
    </w:p>
    <w:p w:rsidR="00187EF8" w:rsidRDefault="00187EF8" w:rsidP="00187EF8">
      <w:pPr>
        <w:pStyle w:val="Default"/>
        <w:ind w:firstLine="720"/>
        <w:jc w:val="both"/>
        <w:rPr>
          <w:lang w:val="ro-RO"/>
        </w:rPr>
      </w:pPr>
      <w:r w:rsidRPr="00686CA1">
        <w:rPr>
          <w:lang w:val="ro-RO"/>
        </w:rPr>
        <w:t xml:space="preserve">i)să-şi perfecţioneze pregătirea profesională, să participe nemijlocit la şedinţele profesionale sau cursurile organizate de instituţie în acest scop; </w:t>
      </w:r>
    </w:p>
    <w:p w:rsidR="00187EF8" w:rsidRDefault="00187EF8" w:rsidP="00187EF8">
      <w:pPr>
        <w:pStyle w:val="Default"/>
        <w:ind w:firstLine="720"/>
        <w:jc w:val="both"/>
        <w:rPr>
          <w:lang w:val="ro-RO"/>
        </w:rPr>
      </w:pPr>
      <w:r w:rsidRPr="00686CA1">
        <w:rPr>
          <w:lang w:val="ro-RO"/>
        </w:rPr>
        <w:lastRenderedPageBreak/>
        <w:t xml:space="preserve">j)să respecte normele de protecţie a muncii şi de prevenire a incendiilor sau a oricăror altor situaţii care ar putea pune în primejdie clădirile, viata şi integritatea corporală a sa sau a altor persoane; </w:t>
      </w:r>
    </w:p>
    <w:p w:rsidR="00187EF8" w:rsidRDefault="00187EF8" w:rsidP="00187EF8">
      <w:pPr>
        <w:pStyle w:val="Default"/>
        <w:ind w:firstLine="720"/>
        <w:jc w:val="both"/>
        <w:rPr>
          <w:lang w:val="ro-RO"/>
        </w:rPr>
      </w:pPr>
      <w:r w:rsidRPr="00686CA1">
        <w:rPr>
          <w:lang w:val="ro-RO"/>
        </w:rPr>
        <w:t xml:space="preserve">k)să furnizeze publicului, în cadrul serviciului informaţiile cerute şi îndrumările necesare rezolvării solicitărilor, să nu primească direct cereri a căror rezolvare intră în competenţa lor, să nu intervină pentru rezolvarea acestor cereri ori să nu fie mandatarii unor persoane în ce priveşte efectuarea unor acte în legătură cu atribuţiile lor de serviciu; </w:t>
      </w:r>
    </w:p>
    <w:p w:rsidR="00187EF8" w:rsidRDefault="00187EF8" w:rsidP="00187EF8">
      <w:pPr>
        <w:pStyle w:val="Default"/>
        <w:ind w:firstLine="720"/>
        <w:jc w:val="both"/>
        <w:rPr>
          <w:lang w:val="ro-RO"/>
        </w:rPr>
      </w:pPr>
      <w:r>
        <w:rPr>
          <w:lang w:val="ro-RO"/>
        </w:rPr>
        <w:t xml:space="preserve">l) </w:t>
      </w:r>
      <w:r w:rsidRPr="00686CA1">
        <w:rPr>
          <w:lang w:val="ro-RO"/>
        </w:rPr>
        <w:t xml:space="preserve">să respecte regulile de acces în instituţie, să ia măsuri de îndepărtare a oricăror persoane, dacă prezenţa acestora ar putea provoca pericol pentru siguranţa sau funcţionarea normală a instituţiei; -să respecte legislaţia în vigoare şi normele interne în ceea ce priveşte fumatul în incinta instituţiei. </w:t>
      </w:r>
    </w:p>
    <w:p w:rsidR="00187EF8" w:rsidRDefault="00187EF8" w:rsidP="00187EF8">
      <w:pPr>
        <w:pStyle w:val="Default"/>
        <w:ind w:firstLine="720"/>
        <w:jc w:val="both"/>
        <w:rPr>
          <w:lang w:val="ro-RO"/>
        </w:rPr>
      </w:pPr>
      <w:r w:rsidRPr="00686CA1">
        <w:rPr>
          <w:lang w:val="ro-RO"/>
        </w:rPr>
        <w:t xml:space="preserve">m)să înştiinţeze şeful ierarhic superior de îndată ce au luat cunoştinţă de existenta unor greutăţi sau lipsuri; </w:t>
      </w:r>
    </w:p>
    <w:p w:rsidR="00187EF8" w:rsidRPr="00686CA1" w:rsidRDefault="00187EF8" w:rsidP="00187EF8">
      <w:pPr>
        <w:pStyle w:val="Default"/>
        <w:ind w:firstLine="720"/>
        <w:jc w:val="both"/>
        <w:rPr>
          <w:lang w:val="ro-RO"/>
        </w:rPr>
      </w:pPr>
      <w:r w:rsidRPr="00686CA1">
        <w:rPr>
          <w:lang w:val="ro-RO"/>
        </w:rPr>
        <w:t xml:space="preserve">n)- să cunoască conţinutul actelor normative, regulamentelor şi al oricăror altor dispoziţii cu caracter normativ în legătură cu atribuţiile şi sarcinile de serviciu precum şi a dispoziţiilor conducerii instituţiei, referitoare la activitatea desfăşurată, conformându-se acestora întocmai; - să cunoască şi să aplice corespunzător prevederile actelor normative în vigoare legate de activitatea pe care o desfăşoară, Regulamentul de Organizare şi Funcţionare </w:t>
      </w:r>
      <w:r>
        <w:rPr>
          <w:lang w:val="ro-RO"/>
        </w:rPr>
        <w:t>aparatului de specialitate al Primarului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precum şi Procedurile interne care sunt alocate compartimentului unde îşi desfăşoară activitatea. - să cunoască şi să respecte prevederile Statului funcţionarului public, Codului Muncii, prezentului Regulament Intern, Contractului colectiv de muncă/ Acordul colectiv de muncă aplicabil, precum şi cele ale Contractului Individual de Muncă. - să cunoască şi să îndeplinească întocmai şi la timp atribuţiile, activităţile şi sarcinile ce le revin potrivit Fişei postului, precum şi orice alte atribuţii/activităţi/sarcini care le sunt atribuite de sefii ierarhici (pe filiera ierarhică a postului) prin diferite instrumente manageriale, indiferent de mijlocul de comunicare prin care le sunt aduse la cunoştinţă acestea (verbal, e-mail, scris, etc). Îndeplinirea acestor atribuţii/activităţi/sarcini se face în limita legalitaţii acestora. - să respecte limitele de competenţe şi responsabilitate ce le sunt atribuite prin Fişa postului şi prin alte instrumente manageriale de către şefii ierarhici situaţi pe filiera iararhică a postului. </w:t>
      </w:r>
      <w:r w:rsidRPr="00686CA1">
        <w:rPr>
          <w:b/>
          <w:bCs/>
          <w:lang w:val="ro-RO"/>
        </w:rPr>
        <w:t xml:space="preserve">- </w:t>
      </w:r>
      <w:r w:rsidRPr="00686CA1">
        <w:rPr>
          <w:lang w:val="ro-RO"/>
        </w:rPr>
        <w:t xml:space="preserve">să deţină la un nivel corespunzător aptitudinile şi abilitatile necesare postului pe care îl deţin. </w:t>
      </w:r>
      <w:r w:rsidRPr="00686CA1">
        <w:rPr>
          <w:b/>
          <w:bCs/>
          <w:lang w:val="ro-RO"/>
        </w:rPr>
        <w:t xml:space="preserve">- </w:t>
      </w:r>
      <w:r w:rsidRPr="00686CA1">
        <w:rPr>
          <w:lang w:val="ro-RO"/>
        </w:rPr>
        <w:t xml:space="preserve">să respecte ierarhia stabilită conform filierei ierarhice a postului (din ROF) ori de câte ori au de îndeplinit/transmis lucrări sau de comunicat informaţii către conducerea aparatului de specialitate.Prin excepţie de la prevederile acestui alineat, şefii de compartimente pot acorda anumite limite de competenţe către subordonaţi, fie prin Fişa postului, fie numai pentru anumite activităţi/sarcini punctuale. </w:t>
      </w:r>
    </w:p>
    <w:p w:rsidR="00187EF8" w:rsidRDefault="00187EF8" w:rsidP="00187EF8">
      <w:pPr>
        <w:pStyle w:val="Default"/>
        <w:ind w:firstLine="720"/>
        <w:rPr>
          <w:lang w:val="ro-RO"/>
        </w:rPr>
      </w:pPr>
      <w:r w:rsidRPr="00686CA1">
        <w:rPr>
          <w:lang w:val="ro-RO"/>
        </w:rPr>
        <w:t xml:space="preserve">o)să se abţină în exercitarea atribuţiilor ce îi revin de la exprimarea sau manifestarea publică a convingerilor lor politice, să nu favorizeze vreun partid politic şi să nu participe la activităţi politice în timpul programului de lucru; </w:t>
      </w:r>
    </w:p>
    <w:p w:rsidR="00187EF8" w:rsidRDefault="00187EF8" w:rsidP="00187EF8">
      <w:pPr>
        <w:pStyle w:val="Default"/>
        <w:ind w:firstLine="720"/>
        <w:rPr>
          <w:lang w:val="ro-RO"/>
        </w:rPr>
      </w:pPr>
      <w:r w:rsidRPr="00686CA1">
        <w:rPr>
          <w:lang w:val="ro-RO"/>
        </w:rPr>
        <w:t xml:space="preserve">p)să respecte întocmai regimul juridic al conflictului de interese şi al incompatibilităţilor stabilite de lege; </w:t>
      </w:r>
    </w:p>
    <w:p w:rsidR="00187EF8" w:rsidRDefault="00187EF8" w:rsidP="00187EF8">
      <w:pPr>
        <w:pStyle w:val="Default"/>
        <w:ind w:firstLine="720"/>
        <w:rPr>
          <w:lang w:val="ro-RO"/>
        </w:rPr>
      </w:pPr>
      <w:r w:rsidRPr="00686CA1">
        <w:rPr>
          <w:lang w:val="ro-RO"/>
        </w:rPr>
        <w:t>r)</w:t>
      </w:r>
      <w:r>
        <w:rPr>
          <w:lang w:val="ro-RO"/>
        </w:rPr>
        <w:t xml:space="preserve"> </w:t>
      </w:r>
      <w:r w:rsidRPr="00686CA1">
        <w:rPr>
          <w:lang w:val="ro-RO"/>
        </w:rPr>
        <w:t xml:space="preserve">să prezinte şi să îşi actualizeze declaraţia de avere şi de interese, potrivit legii; </w:t>
      </w:r>
    </w:p>
    <w:p w:rsidR="00187EF8" w:rsidRDefault="00187EF8" w:rsidP="00187EF8">
      <w:pPr>
        <w:pStyle w:val="Default"/>
        <w:ind w:firstLine="720"/>
        <w:rPr>
          <w:lang w:val="ro-RO"/>
        </w:rPr>
      </w:pPr>
      <w:r w:rsidRPr="00686CA1">
        <w:rPr>
          <w:lang w:val="ro-RO"/>
        </w:rPr>
        <w:t>s)</w:t>
      </w:r>
      <w:r>
        <w:rPr>
          <w:lang w:val="ro-RO"/>
        </w:rPr>
        <w:t xml:space="preserve"> </w:t>
      </w:r>
      <w:r w:rsidRPr="00686CA1">
        <w:rPr>
          <w:lang w:val="ro-RO"/>
        </w:rPr>
        <w:t xml:space="preserve">să rezolve în termenele stabilite de către superiorii ierarhici, lucrările repartizate; </w:t>
      </w:r>
    </w:p>
    <w:p w:rsidR="00187EF8" w:rsidRDefault="00187EF8" w:rsidP="00187EF8">
      <w:pPr>
        <w:pStyle w:val="Default"/>
        <w:ind w:firstLine="720"/>
        <w:rPr>
          <w:lang w:val="ro-RO"/>
        </w:rPr>
      </w:pPr>
      <w:r w:rsidRPr="00686CA1">
        <w:rPr>
          <w:lang w:val="ro-RO"/>
        </w:rPr>
        <w:t>ş)</w:t>
      </w:r>
      <w:r>
        <w:rPr>
          <w:lang w:val="ro-RO"/>
        </w:rPr>
        <w:t xml:space="preserve"> </w:t>
      </w:r>
      <w:r w:rsidRPr="00686CA1">
        <w:rPr>
          <w:lang w:val="ro-RO"/>
        </w:rPr>
        <w:t>să nu aibă interes material sau de orice altă natură cu angajatorii în exercitarea atribuţiilor;</w:t>
      </w:r>
    </w:p>
    <w:p w:rsidR="00187EF8" w:rsidRDefault="00187EF8" w:rsidP="00187EF8">
      <w:pPr>
        <w:pStyle w:val="Default"/>
        <w:ind w:firstLine="720"/>
        <w:rPr>
          <w:lang w:val="ro-RO"/>
        </w:rPr>
      </w:pPr>
      <w:r w:rsidRPr="00686CA1">
        <w:rPr>
          <w:lang w:val="ro-RO"/>
        </w:rPr>
        <w:t>t)</w:t>
      </w:r>
      <w:r>
        <w:rPr>
          <w:lang w:val="ro-RO"/>
        </w:rPr>
        <w:t xml:space="preserve"> </w:t>
      </w:r>
      <w:r w:rsidRPr="00686CA1">
        <w:rPr>
          <w:lang w:val="ro-RO"/>
        </w:rPr>
        <w:t xml:space="preserve">să nu introducă, distribuie şi să nu consume băuturi alcoolice sau substanţe halucinogene în instituţie. </w:t>
      </w:r>
    </w:p>
    <w:p w:rsidR="00187EF8" w:rsidRDefault="00187EF8" w:rsidP="00187EF8">
      <w:pPr>
        <w:pStyle w:val="Default"/>
        <w:ind w:firstLine="720"/>
        <w:rPr>
          <w:lang w:val="ro-RO"/>
        </w:rPr>
      </w:pPr>
      <w:r w:rsidRPr="00686CA1">
        <w:rPr>
          <w:lang w:val="ro-RO"/>
        </w:rPr>
        <w:t xml:space="preserve">ţ) să nu efectueze acte de comerţ în incinta instituţiei; </w:t>
      </w:r>
    </w:p>
    <w:p w:rsidR="00187EF8" w:rsidRDefault="00187EF8" w:rsidP="00187EF8">
      <w:pPr>
        <w:pStyle w:val="Default"/>
        <w:ind w:firstLine="720"/>
        <w:rPr>
          <w:lang w:val="ro-RO"/>
        </w:rPr>
      </w:pPr>
      <w:r w:rsidRPr="00686CA1">
        <w:rPr>
          <w:lang w:val="ro-RO"/>
        </w:rPr>
        <w:t>u)</w:t>
      </w:r>
      <w:r>
        <w:rPr>
          <w:lang w:val="ro-RO"/>
        </w:rPr>
        <w:t xml:space="preserve"> </w:t>
      </w:r>
      <w:r w:rsidRPr="00686CA1">
        <w:rPr>
          <w:lang w:val="ro-RO"/>
        </w:rPr>
        <w:t xml:space="preserve">să respecte întocmai prevederile legale privind circuitul documentelor în instituţie. </w:t>
      </w:r>
    </w:p>
    <w:p w:rsidR="00187EF8" w:rsidRDefault="00187EF8" w:rsidP="00187EF8">
      <w:pPr>
        <w:pStyle w:val="Default"/>
        <w:ind w:firstLine="720"/>
        <w:rPr>
          <w:lang w:val="ro-RO"/>
        </w:rPr>
      </w:pPr>
      <w:r>
        <w:rPr>
          <w:lang w:val="ro-RO"/>
        </w:rPr>
        <w:t>v)</w:t>
      </w:r>
      <w:r w:rsidRPr="00686CA1">
        <w:rPr>
          <w:lang w:val="ro-RO"/>
        </w:rPr>
        <w:t xml:space="preserve"> să aducă în termen de 5 zile lucrătoare la Compartimentul Resurse Umane documentele justificative care atestă orice modificări privind statutul personal, referitoare la: adresa de domiciliu sau de resedinţă; starea civilă; preschimbarea actului de identitate; - să aducă la Compartimentul Resurse Umane în original şi copie, diplomele, adeverinţele, certificatele sau alte documente similare obţinute cu ocazia absolvirii/urmării unor instituţii de învăţământ, stagii, seminarii, cursuri de pregatire profesională, etc. </w:t>
      </w:r>
    </w:p>
    <w:p w:rsidR="00187EF8" w:rsidRDefault="00187EF8" w:rsidP="00187EF8">
      <w:pPr>
        <w:pStyle w:val="Default"/>
        <w:ind w:firstLine="720"/>
        <w:rPr>
          <w:lang w:val="ro-RO"/>
        </w:rPr>
      </w:pPr>
      <w:r w:rsidRPr="00686CA1">
        <w:rPr>
          <w:lang w:val="ro-RO"/>
        </w:rPr>
        <w:lastRenderedPageBreak/>
        <w:t>x) să nu renunţe la drepturile ce le sunt recunoscute prin lege. Orice tranzacţie prin care se urmăreşte renunţarea la drepturile recunoscute prin lege sau limitarea acestor drepturi este lovită de nulitate.</w:t>
      </w:r>
    </w:p>
    <w:p w:rsidR="00187EF8" w:rsidRPr="00686CA1" w:rsidRDefault="00187EF8" w:rsidP="00187EF8">
      <w:pPr>
        <w:pStyle w:val="Default"/>
        <w:ind w:firstLine="720"/>
        <w:rPr>
          <w:lang w:val="ro-RO"/>
        </w:rPr>
      </w:pPr>
      <w:r w:rsidRPr="00686CA1">
        <w:rPr>
          <w:lang w:val="ro-RO"/>
        </w:rPr>
        <w:t xml:space="preserve">w) - să menţină ordinea şi curăţenia la locul de muncă, precum şi în spaţiile anexe (baie , cai de acces, etc) pe care le folosesc. - să folosească mijloacele fixe, obiectele de inventar precum şi orice alte bunuri pe care le au în gestiune permanentă sau pe care le primesc în folosinţa temporară, numai în interesul serviciului. - să utilizeze eficient mijloacele fixe, obiectele de inventar precum şi materialele, combustibilii, energia şi consumabilele pe care le utilizează şi să ia toate măsurile necesare pentru evitarea oricărei risipe şi înlăturarea oricarei neglijenţe în ceea ce priveşte păstrarea şi folosirea acestora. - să verifice funcţionarea corespunzătoare şi să nu lase deschise (pornite) şi fără supraveghere aparatele şi echipamentele electrice pe care le au în dotare permanentă sau a celor pe care le-au primit în folosinţa temporară, a celor personale, precum şi a celor care sunt în dotarea şi/sau folosinţa comună a biroului unde îşi desfăşoară activitatea sau în folosinţa primăriei (ex. de aparatură şi echipamente aflate în folosinţa comună a biroului şi a primăriei: aparate xerox, aparate de aer condiţionat, convectoare, cuptor cu microunde, filtre de cafea, etc) - să oprească funcţionarea aparatelor şi echipamentelor electrice menţionate la alineatul precedent : la încheierea programului de lucru; la încheierea activităţilor care au presupus folosirea acestora; imediat ce constata funcţionarea defectuoasă şi/sau periculoasă a acestora. </w:t>
      </w:r>
    </w:p>
    <w:p w:rsidR="00187EF8" w:rsidRDefault="00187EF8" w:rsidP="00187EF8">
      <w:pPr>
        <w:pStyle w:val="Default"/>
        <w:ind w:firstLine="720"/>
        <w:jc w:val="both"/>
        <w:rPr>
          <w:lang w:val="ro-RO"/>
        </w:rPr>
      </w:pPr>
      <w:r w:rsidRPr="00686CA1">
        <w:rPr>
          <w:lang w:val="ro-RO"/>
        </w:rPr>
        <w:t xml:space="preserve">-să anunţe imediat responsabilul instituţiei în cazul în care constată funcţionarea defectuoasă şi/sau periculoasă sau nefuncţionarea unor aparate şi echipamente aflate în patrimoniul aparatului de specialitate sau a imobilului în care îşi desfaşoară activitatea </w:t>
      </w:r>
      <w:r w:rsidRPr="009A1091">
        <w:rPr>
          <w:i/>
          <w:lang w:val="ro-RO"/>
        </w:rPr>
        <w:t>Primaria</w:t>
      </w:r>
      <w:r>
        <w:rPr>
          <w:lang w:val="ro-RO"/>
        </w:rPr>
        <w:t xml:space="preserve"> </w:t>
      </w:r>
      <w:r w:rsidRPr="00686CA1">
        <w:rPr>
          <w:i/>
          <w:lang w:val="ro-RO"/>
        </w:rPr>
        <w:t xml:space="preserve">Comunei </w:t>
      </w:r>
      <w:r w:rsidR="001C4CFF">
        <w:rPr>
          <w:i/>
          <w:lang w:val="ro-RO"/>
        </w:rPr>
        <w:t>Ungheni</w:t>
      </w:r>
      <w:r w:rsidRPr="00686CA1">
        <w:rPr>
          <w:lang w:val="ro-RO"/>
        </w:rPr>
        <w:t xml:space="preserve">, indiferent de locaţia în care se afla acestea. - să folosească în mod corespunzător şi să închidă după folosinţa instalaţiile şi aparatele de furnizare a diverselor utilităţi (apă, gaze, lumină, etc) şi alte dotări/echipamente (uşi, porţi, ferestre, etc). - să anunţe imediat responsabilul instituţiei în cazul în care constată funcţionarea defectuoasă şi/sau periculoasă a acestora. - să nu lase nesupravegheate sau neîncuiate unele bunuri ale primăriei sau bunuri personale de valoare, care pot fi sustrase de vizitatori, beneficiari sau alte persoane care asigură diferite servicii pentru aparatul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Pr>
          <w:i/>
          <w:lang w:val="ro-RO"/>
        </w:rPr>
        <w:t xml:space="preserve"> </w:t>
      </w:r>
      <w:r w:rsidRPr="00686CA1">
        <w:rPr>
          <w:lang w:val="ro-RO"/>
        </w:rPr>
        <w:t xml:space="preserve">sau pentru anumiţi salariaţi. - să nu scoată în afara primăriei bunurile acesteia decât dupa anunţarea prealabila a </w:t>
      </w:r>
      <w:r>
        <w:rPr>
          <w:lang w:val="ro-RO"/>
        </w:rPr>
        <w:t>sefilor erarhici</w:t>
      </w:r>
      <w:r w:rsidRPr="00686CA1">
        <w:rPr>
          <w:lang w:val="ro-RO"/>
        </w:rPr>
        <w:t xml:space="preserve"> şi obţinerea aprobării de la persoana împuternicită de conducerea primăriei să aprobe scoaterea acestor bunuri în afara instituţiei.Fac excepţie autoturi</w:t>
      </w:r>
      <w:r>
        <w:rPr>
          <w:lang w:val="ro-RO"/>
        </w:rPr>
        <w:t>s</w:t>
      </w:r>
      <w:r w:rsidRPr="00686CA1">
        <w:rPr>
          <w:lang w:val="ro-RO"/>
        </w:rPr>
        <w:t xml:space="preserve">mele aparatului de specialitate şi alte bunuri pentru care s-a acordat aprobare permanentă de a fi scoase în afara instituţiei (ex. laptopuri, camera video, proiector, etc). </w:t>
      </w:r>
    </w:p>
    <w:p w:rsidR="00187EF8" w:rsidRDefault="00187EF8" w:rsidP="00187EF8">
      <w:pPr>
        <w:pStyle w:val="Default"/>
        <w:ind w:firstLine="720"/>
        <w:jc w:val="both"/>
        <w:rPr>
          <w:lang w:val="ro-RO"/>
        </w:rPr>
      </w:pPr>
    </w:p>
    <w:p w:rsidR="00187EF8" w:rsidRPr="00686CA1" w:rsidRDefault="00187EF8" w:rsidP="00187EF8">
      <w:pPr>
        <w:pStyle w:val="Default"/>
        <w:ind w:firstLine="720"/>
        <w:jc w:val="center"/>
        <w:rPr>
          <w:lang w:val="ro-RO"/>
        </w:rPr>
      </w:pPr>
      <w:r w:rsidRPr="00686CA1">
        <w:rPr>
          <w:b/>
          <w:bCs/>
          <w:lang w:val="ro-RO"/>
        </w:rPr>
        <w:t>CAPITOLUL VII</w:t>
      </w:r>
    </w:p>
    <w:p w:rsidR="00187EF8" w:rsidRDefault="00187EF8" w:rsidP="00187EF8">
      <w:pPr>
        <w:pStyle w:val="Default"/>
        <w:jc w:val="center"/>
        <w:rPr>
          <w:b/>
          <w:bCs/>
          <w:lang w:val="ro-RO"/>
        </w:rPr>
      </w:pPr>
      <w:r w:rsidRPr="00686CA1">
        <w:rPr>
          <w:b/>
          <w:bCs/>
          <w:lang w:val="ro-RO"/>
        </w:rPr>
        <w:t>CRITERIILE ŞI PROCEDURILE DE EVALUARE PROFESIONALĂ A SALARIAŢILOR</w:t>
      </w:r>
    </w:p>
    <w:p w:rsidR="00187EF8" w:rsidRPr="00686CA1" w:rsidRDefault="00187EF8" w:rsidP="00187EF8">
      <w:pPr>
        <w:pStyle w:val="Default"/>
        <w:jc w:val="center"/>
        <w:rPr>
          <w:lang w:val="ro-RO"/>
        </w:rPr>
      </w:pPr>
    </w:p>
    <w:p w:rsidR="00187EF8" w:rsidRPr="00686CA1" w:rsidRDefault="00187EF8" w:rsidP="00187EF8">
      <w:pPr>
        <w:pStyle w:val="Default"/>
        <w:ind w:firstLine="720"/>
        <w:rPr>
          <w:lang w:val="ro-RO"/>
        </w:rPr>
      </w:pPr>
      <w:r w:rsidRPr="00686CA1">
        <w:rPr>
          <w:b/>
          <w:bCs/>
          <w:lang w:val="ro-RO"/>
        </w:rPr>
        <w:t xml:space="preserve">Art. 81.- </w:t>
      </w:r>
      <w:r w:rsidRPr="00686CA1">
        <w:rPr>
          <w:lang w:val="ro-RO"/>
        </w:rPr>
        <w:t>(1) Activitatea de evaluare este coordonată de compartimentul resurse umane din cadrul aparatului de specialitate de la nivelul</w:t>
      </w:r>
      <w:r>
        <w:rPr>
          <w:lang w:val="ro-RO"/>
        </w:rPr>
        <w:t xml:space="preserve"> Primariei</w:t>
      </w:r>
      <w:r w:rsidRPr="00686CA1">
        <w:rPr>
          <w:lang w:val="ro-RO"/>
        </w:rPr>
        <w:t xml:space="preserve"> </w:t>
      </w:r>
      <w:r w:rsidRPr="00686CA1">
        <w:rPr>
          <w:i/>
          <w:lang w:val="ro-RO"/>
        </w:rPr>
        <w:t xml:space="preserve">Comunei </w:t>
      </w:r>
      <w:r w:rsidR="001C4CFF">
        <w:rPr>
          <w:i/>
          <w:lang w:val="ro-RO"/>
        </w:rPr>
        <w:t>Ungheni</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(2)Evaluarea performanţelor profesionale individuale ale </w:t>
      </w:r>
      <w:r w:rsidRPr="00686CA1">
        <w:rPr>
          <w:b/>
          <w:bCs/>
          <w:u w:val="single"/>
          <w:lang w:val="ro-RO"/>
        </w:rPr>
        <w:t xml:space="preserve">funcţionarilor publici </w:t>
      </w:r>
      <w:r w:rsidRPr="00686CA1">
        <w:rPr>
          <w:lang w:val="ro-RO"/>
        </w:rPr>
        <w:t xml:space="preserve">se realizează în conformitate cu prevederile Hotărârii nr. 611/2008 pentru aprobarea normelor privind organizarea şi dezvoltarea carierei funcţionarilor publici, cu modificările şi completările ulterioare. </w:t>
      </w:r>
    </w:p>
    <w:p w:rsidR="00187EF8" w:rsidRDefault="00187EF8" w:rsidP="00187EF8">
      <w:pPr>
        <w:pStyle w:val="Default"/>
        <w:ind w:firstLine="720"/>
        <w:jc w:val="both"/>
        <w:rPr>
          <w:lang w:val="ro-RO"/>
        </w:rPr>
      </w:pPr>
      <w:r w:rsidRPr="00686CA1">
        <w:rPr>
          <w:lang w:val="ro-RO"/>
        </w:rPr>
        <w:t xml:space="preserve">(3)Evaluarea performanţelor profesionale individuale ale </w:t>
      </w:r>
      <w:r w:rsidRPr="00686CA1">
        <w:rPr>
          <w:b/>
          <w:bCs/>
          <w:u w:val="single"/>
          <w:lang w:val="ro-RO"/>
        </w:rPr>
        <w:t xml:space="preserve">personalului contractual </w:t>
      </w:r>
      <w:r w:rsidRPr="00686CA1">
        <w:rPr>
          <w:lang w:val="ro-RO"/>
        </w:rPr>
        <w:t>se realizează în conformitate cu prevederile Legii nr. 53/2003 Codul Muncii, republicat, coroborate cu prevederile dispoziţiei primarului</w:t>
      </w:r>
      <w:r>
        <w:rPr>
          <w:lang w:val="ro-RO"/>
        </w:rPr>
        <w:t xml:space="preserve"> </w:t>
      </w:r>
      <w:r w:rsidRPr="00686CA1">
        <w:rPr>
          <w:lang w:val="ro-RO"/>
        </w:rPr>
        <w:t xml:space="preserve">. </w:t>
      </w:r>
    </w:p>
    <w:p w:rsidR="00187EF8" w:rsidRPr="00686CA1" w:rsidRDefault="00187EF8" w:rsidP="00187EF8">
      <w:pPr>
        <w:pStyle w:val="Default"/>
        <w:ind w:firstLine="720"/>
        <w:jc w:val="both"/>
        <w:rPr>
          <w:lang w:val="ro-RO"/>
        </w:rPr>
      </w:pPr>
      <w:r w:rsidRPr="00686CA1">
        <w:rPr>
          <w:b/>
          <w:bCs/>
          <w:lang w:val="ro-RO"/>
        </w:rPr>
        <w:t>Art.82</w:t>
      </w:r>
      <w:r w:rsidRPr="00686CA1">
        <w:rPr>
          <w:lang w:val="ro-RO"/>
        </w:rPr>
        <w:t xml:space="preserve">.-(1). Criterii de evaluare stabilesc cadrul general pentru asigurarea concordanţei dintre cerinţele postului, calităţile angajatului şi rezultatele muncii acestuia la un moment dat. </w:t>
      </w:r>
    </w:p>
    <w:p w:rsidR="00187EF8" w:rsidRDefault="00187EF8" w:rsidP="00187EF8">
      <w:pPr>
        <w:pStyle w:val="Default"/>
        <w:ind w:firstLine="720"/>
        <w:jc w:val="center"/>
        <w:rPr>
          <w:lang w:val="ro-RO"/>
        </w:rPr>
      </w:pPr>
      <w:r w:rsidRPr="00686CA1">
        <w:rPr>
          <w:lang w:val="ro-RO"/>
        </w:rPr>
        <w:t>(2). Pentru atingerea obiectivului menţionat la alin. (1), prezentele criterii de evaluare prevăd evaluarea performanţelor profesionale ale angajaţilor în raport cu cerinţele posturilor</w:t>
      </w:r>
      <w:r>
        <w:rPr>
          <w:lang w:val="ro-RO"/>
        </w:rPr>
        <w:t xml:space="preserve"> (SCIM)</w:t>
      </w:r>
      <w:r w:rsidRPr="00686CA1">
        <w:rPr>
          <w:lang w:val="ro-RO"/>
        </w:rPr>
        <w:t xml:space="preserve">. </w:t>
      </w:r>
    </w:p>
    <w:p w:rsidR="00187EF8" w:rsidRDefault="00187EF8" w:rsidP="00187EF8">
      <w:pPr>
        <w:pStyle w:val="Default"/>
        <w:ind w:firstLine="720"/>
        <w:jc w:val="center"/>
        <w:rPr>
          <w:lang w:val="ro-RO"/>
        </w:rPr>
      </w:pPr>
    </w:p>
    <w:p w:rsidR="00187EF8" w:rsidRPr="00686CA1" w:rsidRDefault="00187EF8" w:rsidP="00187EF8">
      <w:pPr>
        <w:pStyle w:val="Default"/>
        <w:ind w:firstLine="720"/>
        <w:jc w:val="center"/>
        <w:rPr>
          <w:lang w:val="ro-RO"/>
        </w:rPr>
      </w:pPr>
      <w:r w:rsidRPr="00686CA1">
        <w:rPr>
          <w:b/>
          <w:bCs/>
          <w:lang w:val="ro-RO"/>
        </w:rPr>
        <w:t>SECŢIUNEA I</w:t>
      </w:r>
    </w:p>
    <w:p w:rsidR="00187EF8" w:rsidRDefault="00187EF8" w:rsidP="00187EF8">
      <w:pPr>
        <w:pStyle w:val="Default"/>
        <w:jc w:val="center"/>
        <w:rPr>
          <w:b/>
          <w:bCs/>
          <w:i/>
          <w:iCs/>
          <w:lang w:val="ro-RO"/>
        </w:rPr>
      </w:pPr>
      <w:r w:rsidRPr="00686CA1">
        <w:rPr>
          <w:b/>
          <w:bCs/>
          <w:i/>
          <w:iCs/>
          <w:lang w:val="ro-RO"/>
        </w:rPr>
        <w:t>EVALUAREA PERFORMANŢELOR PROFESIONALE INDIVIDUALE ALE PERSONALULUI CONTRACTUAL</w:t>
      </w:r>
      <w:r>
        <w:rPr>
          <w:b/>
          <w:bCs/>
          <w:i/>
          <w:iCs/>
          <w:lang w:val="ro-RO"/>
        </w:rPr>
        <w:t xml:space="preserve"> SI A FUNCTIONARILOR PUBLICI</w:t>
      </w:r>
    </w:p>
    <w:p w:rsidR="00187EF8" w:rsidRPr="00686CA1" w:rsidRDefault="00187EF8" w:rsidP="00187EF8">
      <w:pPr>
        <w:pStyle w:val="Default"/>
        <w:jc w:val="center"/>
        <w:rPr>
          <w:lang w:val="ro-RO"/>
        </w:rPr>
      </w:pPr>
    </w:p>
    <w:p w:rsidR="00187EF8" w:rsidRDefault="00187EF8" w:rsidP="00187EF8">
      <w:pPr>
        <w:pStyle w:val="Default"/>
        <w:ind w:firstLine="720"/>
        <w:jc w:val="both"/>
        <w:rPr>
          <w:lang w:val="ro-RO"/>
        </w:rPr>
      </w:pPr>
      <w:r w:rsidRPr="00686CA1">
        <w:rPr>
          <w:b/>
          <w:bCs/>
          <w:lang w:val="ro-RO"/>
        </w:rPr>
        <w:lastRenderedPageBreak/>
        <w:t>Art. 83.-</w:t>
      </w:r>
      <w:r w:rsidRPr="00686CA1">
        <w:rPr>
          <w:lang w:val="ro-RO"/>
        </w:rPr>
        <w:t xml:space="preserve">(1).Evaluarea performanţelor profesionale individuale ale personalului contractual </w:t>
      </w:r>
      <w:r>
        <w:rPr>
          <w:lang w:val="ro-RO"/>
        </w:rPr>
        <w:t xml:space="preserve">si a functionarilor publici </w:t>
      </w:r>
      <w:r w:rsidRPr="00686CA1">
        <w:rPr>
          <w:lang w:val="ro-RO"/>
        </w:rPr>
        <w:t xml:space="preserve">se realizează de către şeful structurii în care îşi desfăşoară activitatea salariatul evaluat. </w:t>
      </w:r>
    </w:p>
    <w:p w:rsidR="00187EF8" w:rsidRDefault="00187EF8" w:rsidP="00187EF8">
      <w:pPr>
        <w:pStyle w:val="Default"/>
        <w:ind w:firstLine="720"/>
        <w:jc w:val="both"/>
        <w:rPr>
          <w:lang w:val="ro-RO"/>
        </w:rPr>
      </w:pPr>
    </w:p>
    <w:p w:rsidR="00187EF8" w:rsidRDefault="00187EF8" w:rsidP="00187EF8">
      <w:pPr>
        <w:pStyle w:val="Default"/>
        <w:ind w:firstLine="720"/>
        <w:jc w:val="both"/>
        <w:rPr>
          <w:lang w:val="ro-RO"/>
        </w:rPr>
      </w:pPr>
      <w:r w:rsidRPr="00686CA1">
        <w:rPr>
          <w:lang w:val="ro-RO"/>
        </w:rPr>
        <w:t xml:space="preserve">(2) Evaluarea performanţelor profesionale individuale are ca scop aprecierea obiectivă a activităţii personalului, prin compararea gradului de îndeplinire a obiectivelor şi criteriilor de evaluare stabilite pentru perioada respectivă cu rezultatele obţinute în mod efectiv. </w:t>
      </w:r>
    </w:p>
    <w:p w:rsidR="00187EF8" w:rsidRPr="00686CA1" w:rsidRDefault="00187EF8" w:rsidP="00187EF8">
      <w:pPr>
        <w:pStyle w:val="Default"/>
        <w:ind w:firstLine="720"/>
        <w:jc w:val="both"/>
        <w:rPr>
          <w:lang w:val="ro-RO"/>
        </w:rPr>
      </w:pPr>
      <w:r w:rsidRPr="00686CA1">
        <w:rPr>
          <w:lang w:val="ro-RO"/>
        </w:rPr>
        <w:t xml:space="preserve">(3) Evaluarea performanţelor profesionale individuale se realizează pentru: </w:t>
      </w:r>
    </w:p>
    <w:p w:rsidR="00187EF8" w:rsidRPr="00686CA1" w:rsidRDefault="00187EF8" w:rsidP="00187EF8">
      <w:pPr>
        <w:pStyle w:val="Default"/>
        <w:jc w:val="both"/>
        <w:rPr>
          <w:lang w:val="ro-RO"/>
        </w:rPr>
      </w:pPr>
      <w:r w:rsidRPr="00686CA1">
        <w:rPr>
          <w:lang w:val="ro-RO"/>
        </w:rPr>
        <w:t xml:space="preserve">a) exprimarea şi dimensionarea corectă a obiectivelor; </w:t>
      </w:r>
    </w:p>
    <w:p w:rsidR="00187EF8" w:rsidRPr="00686CA1" w:rsidRDefault="00187EF8" w:rsidP="00187EF8">
      <w:pPr>
        <w:pStyle w:val="Default"/>
        <w:jc w:val="both"/>
        <w:rPr>
          <w:lang w:val="ro-RO"/>
        </w:rPr>
      </w:pPr>
      <w:r w:rsidRPr="00686CA1">
        <w:rPr>
          <w:lang w:val="ro-RO"/>
        </w:rPr>
        <w:t xml:space="preserve">b) determinarea direcţiilor şi modalităţilor de perfecţionare profesională a salariaţilor şi de creştere a performanţelor lor; </w:t>
      </w:r>
    </w:p>
    <w:p w:rsidR="00187EF8" w:rsidRPr="00686CA1" w:rsidRDefault="00187EF8" w:rsidP="00187EF8">
      <w:pPr>
        <w:pStyle w:val="Default"/>
        <w:jc w:val="both"/>
        <w:rPr>
          <w:lang w:val="ro-RO"/>
        </w:rPr>
      </w:pPr>
      <w:r w:rsidRPr="00686CA1">
        <w:rPr>
          <w:lang w:val="ro-RO"/>
        </w:rPr>
        <w:t xml:space="preserve">c) stabilirea abaterilor faţă de obiectivele adoptate şi efectuarea corecţiilor; </w:t>
      </w:r>
    </w:p>
    <w:p w:rsidR="00187EF8" w:rsidRDefault="00187EF8" w:rsidP="00187EF8">
      <w:pPr>
        <w:pStyle w:val="Default"/>
        <w:jc w:val="both"/>
        <w:rPr>
          <w:lang w:val="ro-RO"/>
        </w:rPr>
      </w:pPr>
      <w:r w:rsidRPr="00686CA1">
        <w:rPr>
          <w:lang w:val="ro-RO"/>
        </w:rPr>
        <w:t xml:space="preserve">d) micşorarea riscurilor provocate de menţinerea sau promovarea unor persoane incompetente. </w:t>
      </w:r>
    </w:p>
    <w:p w:rsidR="00187EF8" w:rsidRDefault="00187EF8" w:rsidP="00187EF8">
      <w:pPr>
        <w:ind w:firstLine="720"/>
      </w:pPr>
      <w:r>
        <w:t>(4) 4.1 Evaluarea performanţelor profesionale individuale ale funcţionarului public se realizează de către evaluator in conformitate cu art. 107, art 108,</w:t>
      </w:r>
      <w:r w:rsidRPr="005909EB">
        <w:t xml:space="preserve"> </w:t>
      </w:r>
      <w:r>
        <w:t>art 109, art 110 , art. 111, art.112, art.113, art.114, art115, art.116, art. 117-art.120 din HG 611/2008 cu modificarile si completarile ulterioare.</w:t>
      </w:r>
      <w:r>
        <w:br/>
      </w:r>
      <w:r w:rsidRPr="005909EB">
        <w:t>4.2</w:t>
      </w:r>
      <w:r>
        <w:t xml:space="preserve"> În sensul hotărâri 611/2008, are calitatea de evaluator: </w:t>
      </w:r>
    </w:p>
    <w:p w:rsidR="00187EF8" w:rsidRPr="00540E8F" w:rsidRDefault="00187EF8" w:rsidP="00187EF8">
      <w:r>
        <w:rPr>
          <w:b/>
          <w:bCs/>
        </w:rPr>
        <w:t>a)</w:t>
      </w:r>
      <w:r>
        <w:t xml:space="preserve"> funcţionarul public de conducere care coordonează compartimentul în cadrul căruia îşi desfăşoară activitatea funcţionarul public de execuţie sau care coordonează activitatea acestuia;</w:t>
      </w:r>
      <w:r>
        <w:br/>
      </w:r>
      <w:r>
        <w:rPr>
          <w:b/>
          <w:bCs/>
        </w:rPr>
        <w:t>b)</w:t>
      </w:r>
      <w:r>
        <w:t xml:space="preserve"> funcţionarul public de conducere ierarhic superior potrivit structurii organizatorice a autorităţii sau instituţiei publice, pentru funcţionarul public de conducere</w:t>
      </w:r>
      <w:r>
        <w:rPr>
          <w:strike/>
          <w:vanish/>
          <w:color w:val="FF0000"/>
        </w:rPr>
        <w:t>|[</w:t>
      </w:r>
      <w:r>
        <w:rPr>
          <w:b/>
          <w:bCs/>
          <w:strike/>
          <w:vanish/>
          <w:color w:val="FF0000"/>
        </w:rPr>
        <w:t>c)</w:t>
      </w:r>
      <w:r>
        <w:rPr>
          <w:strike/>
          <w:vanish/>
          <w:color w:val="FF0000"/>
        </w:rPr>
        <w:t xml:space="preserve"> înaltul funcţionar public, pentru funcţionarii publici de conducere din subordine sau pentru funcţionarii publici de execuţie, atunci când aceştia îşi desfăşoară activitatea în cadrul unor compartimente care nu sunt coordonate de un funcţionar public de conducere, cu excepţia cazului în care există un raport direct de subordonare cu demnitarul; </w:t>
      </w:r>
      <w:r>
        <w:rPr>
          <w:i/>
          <w:iCs/>
          <w:strike/>
          <w:vanish/>
          <w:color w:val="FF0000"/>
        </w:rPr>
        <w:t>(text original în vigoare până la 2 octombrie 2008)</w:t>
      </w:r>
      <w:r>
        <w:rPr>
          <w:strike/>
          <w:vanish/>
          <w:color w:val="FF0000"/>
        </w:rPr>
        <w:t xml:space="preserve">]| </w:t>
      </w:r>
    </w:p>
    <w:p w:rsidR="00187EF8" w:rsidRDefault="00187EF8" w:rsidP="00187EF8">
      <w:r>
        <w:rPr>
          <w:b/>
          <w:bCs/>
        </w:rPr>
        <w:t>c)</w:t>
      </w:r>
      <w:r>
        <w:t xml:space="preserve"> primarul, pe baza propunerii consiliului local, pentru secretarul comunei, oraşului şi al subdiviziunii administrativ-teritoriale a municipiilor;</w:t>
      </w:r>
    </w:p>
    <w:p w:rsidR="00187EF8" w:rsidRDefault="00187EF8" w:rsidP="00187EF8">
      <w:pPr>
        <w:rPr>
          <w:vanish/>
        </w:rPr>
      </w:pPr>
      <w:r>
        <w:rPr>
          <w:strike/>
          <w:vanish/>
          <w:color w:val="FF0000"/>
        </w:rPr>
        <w:t>|[</w:t>
      </w:r>
      <w:r>
        <w:rPr>
          <w:b/>
          <w:bCs/>
          <w:strike/>
          <w:vanish/>
          <w:color w:val="FF0000"/>
        </w:rPr>
        <w:t>e)</w:t>
      </w:r>
      <w:r>
        <w:rPr>
          <w:strike/>
          <w:vanish/>
          <w:color w:val="FF0000"/>
        </w:rPr>
        <w:t xml:space="preserve"> demnitarul, pentru funcţionarii publici care sunt în subordinea directă a acestuia. </w:t>
      </w:r>
      <w:r>
        <w:rPr>
          <w:i/>
          <w:iCs/>
          <w:strike/>
          <w:vanish/>
          <w:color w:val="FF0000"/>
        </w:rPr>
        <w:t>(text original în vigoare până la 2 octombrie 2008)</w:t>
      </w:r>
      <w:r>
        <w:rPr>
          <w:strike/>
          <w:vanish/>
          <w:color w:val="FF0000"/>
        </w:rPr>
        <w:t xml:space="preserve">]| </w:t>
      </w:r>
    </w:p>
    <w:p w:rsidR="00187EF8" w:rsidRDefault="00187EF8" w:rsidP="00187EF8">
      <w:pPr>
        <w:rPr>
          <w:b/>
          <w:bCs/>
          <w:color w:val="660033"/>
        </w:rPr>
      </w:pPr>
      <w:r>
        <w:t>conducătorul autorităţii sau instituţiei publice ori adjunctul acestuia, pentru funcţionarii publici care sunt în subordinea directă a acestuia</w:t>
      </w:r>
      <w:r>
        <w:rPr>
          <w:b/>
          <w:bCs/>
          <w:color w:val="660033"/>
        </w:rPr>
        <w:t xml:space="preserve"> </w:t>
      </w:r>
    </w:p>
    <w:p w:rsidR="00187EF8" w:rsidRDefault="00187EF8" w:rsidP="00187EF8">
      <w:r w:rsidRPr="005909EB">
        <w:rPr>
          <w:b/>
          <w:bCs/>
        </w:rPr>
        <w:t>d)</w:t>
      </w:r>
      <w:r>
        <w:rPr>
          <w:b/>
          <w:bCs/>
          <w:color w:val="660033"/>
        </w:rPr>
        <w:t xml:space="preserve"> </w:t>
      </w:r>
      <w:r>
        <w:t xml:space="preserve">prin excepţie de la lit. a) - c), persoana care coordonează activitatea respectivului funcţionar public, potrivit actelor administrative emise în acest sens." </w:t>
      </w:r>
    </w:p>
    <w:p w:rsidR="00187EF8" w:rsidRPr="00686CA1" w:rsidRDefault="00187EF8" w:rsidP="00187EF8">
      <w:r>
        <w:tab/>
      </w:r>
    </w:p>
    <w:p w:rsidR="00187EF8" w:rsidRDefault="00187EF8" w:rsidP="00187EF8">
      <w:pPr>
        <w:pStyle w:val="Default"/>
        <w:ind w:firstLine="720"/>
        <w:jc w:val="both"/>
        <w:rPr>
          <w:lang w:val="ro-RO"/>
        </w:rPr>
      </w:pPr>
      <w:r w:rsidRPr="00686CA1">
        <w:rPr>
          <w:b/>
          <w:bCs/>
          <w:lang w:val="ro-RO"/>
        </w:rPr>
        <w:t xml:space="preserve">Art. 84.- </w:t>
      </w:r>
      <w:r w:rsidRPr="00686CA1">
        <w:rPr>
          <w:lang w:val="ro-RO"/>
        </w:rPr>
        <w:t xml:space="preserve">(1) Evaluatorul este persoana din cadrul instituiei publice, cu atribuţii de conducere a compartimentului în cadrul căruia îşi desfăşoară activitatea angajatul evaluat sau, după caz, care coordonează activitatea respectivului angajat. </w:t>
      </w:r>
    </w:p>
    <w:p w:rsidR="00187EF8" w:rsidRPr="00686CA1" w:rsidRDefault="00187EF8" w:rsidP="00187EF8">
      <w:pPr>
        <w:pStyle w:val="Default"/>
        <w:ind w:firstLine="720"/>
        <w:jc w:val="both"/>
        <w:rPr>
          <w:lang w:val="ro-RO"/>
        </w:rPr>
      </w:pPr>
      <w:r w:rsidRPr="00686CA1">
        <w:rPr>
          <w:lang w:val="ro-RO"/>
        </w:rPr>
        <w:t xml:space="preserve">(2) În sensul prezentelor criterii de evaluare, are calitatea de evaluator: </w:t>
      </w:r>
    </w:p>
    <w:p w:rsidR="00187EF8" w:rsidRPr="00686CA1" w:rsidRDefault="00187EF8" w:rsidP="00187EF8">
      <w:pPr>
        <w:pStyle w:val="Default"/>
        <w:jc w:val="both"/>
        <w:rPr>
          <w:lang w:val="ro-RO"/>
        </w:rPr>
      </w:pPr>
      <w:r w:rsidRPr="00686CA1">
        <w:rPr>
          <w:lang w:val="ro-RO"/>
        </w:rPr>
        <w:t xml:space="preserve">a) persoana aflată în funcţia de conducere care coordonează compartimentul în cadrul căruia îşi desfăşoară activitatea salariatul aflat într-o funcţie de execuţie sau care coordonează activitatea acestuia; </w:t>
      </w:r>
    </w:p>
    <w:p w:rsidR="00187EF8" w:rsidRPr="00686CA1" w:rsidRDefault="00187EF8" w:rsidP="00187EF8">
      <w:pPr>
        <w:pStyle w:val="Default"/>
        <w:jc w:val="both"/>
        <w:rPr>
          <w:lang w:val="ro-RO"/>
        </w:rPr>
      </w:pPr>
      <w:r w:rsidRPr="00686CA1">
        <w:rPr>
          <w:lang w:val="ro-RO"/>
        </w:rPr>
        <w:t xml:space="preserve">b) persoana aflată în funcţia de conducere ierarhic superioară, potrivit structurii organizatorice a instituţiei, pentru salariatul aflat într-o funcţie de conducere; </w:t>
      </w:r>
    </w:p>
    <w:p w:rsidR="00187EF8" w:rsidRPr="00686CA1" w:rsidRDefault="00187EF8" w:rsidP="00187EF8">
      <w:pPr>
        <w:pStyle w:val="Default"/>
        <w:jc w:val="both"/>
        <w:rPr>
          <w:lang w:val="ro-RO"/>
        </w:rPr>
      </w:pPr>
      <w:r w:rsidRPr="00686CA1">
        <w:rPr>
          <w:lang w:val="ro-RO"/>
        </w:rPr>
        <w:t xml:space="preserve">c) persoana aflata într-o funcţie de conducere în cadrul aparatului de specialitate, care coordonează domeniul de activitate pentru director. </w:t>
      </w:r>
    </w:p>
    <w:p w:rsidR="00187EF8" w:rsidRPr="00686CA1" w:rsidRDefault="00187EF8" w:rsidP="00187EF8">
      <w:pPr>
        <w:pStyle w:val="Default"/>
        <w:rPr>
          <w:lang w:val="ro-RO"/>
        </w:rPr>
      </w:pPr>
    </w:p>
    <w:p w:rsidR="00187EF8" w:rsidRDefault="00187EF8" w:rsidP="00187EF8">
      <w:pPr>
        <w:pStyle w:val="Default"/>
        <w:ind w:firstLine="720"/>
        <w:jc w:val="both"/>
        <w:rPr>
          <w:lang w:val="ro-RO"/>
        </w:rPr>
      </w:pPr>
      <w:r w:rsidRPr="00686CA1">
        <w:rPr>
          <w:b/>
          <w:bCs/>
          <w:lang w:val="ro-RO"/>
        </w:rPr>
        <w:t xml:space="preserve">Art. 85.- </w:t>
      </w:r>
      <w:r w:rsidRPr="00686CA1">
        <w:rPr>
          <w:lang w:val="ro-RO"/>
        </w:rPr>
        <w:t xml:space="preserve">(1) Procedura de evaluare a performanţelor profesionale se aplică fiecărui angajat, în raport cu cerinţele postului. </w:t>
      </w:r>
    </w:p>
    <w:p w:rsidR="00187EF8" w:rsidRPr="00686CA1" w:rsidRDefault="00187EF8" w:rsidP="00187EF8">
      <w:pPr>
        <w:pStyle w:val="Default"/>
        <w:ind w:firstLine="720"/>
        <w:jc w:val="both"/>
        <w:rPr>
          <w:lang w:val="ro-RO"/>
        </w:rPr>
      </w:pPr>
      <w:r w:rsidRPr="00686CA1">
        <w:rPr>
          <w:lang w:val="ro-RO"/>
        </w:rPr>
        <w:t xml:space="preserve">(2) Activitatea profesională se apreciază anual, prin evaluarea performanţelor profesionale individuale. </w:t>
      </w:r>
    </w:p>
    <w:p w:rsidR="00187EF8" w:rsidRDefault="00187EF8" w:rsidP="00187EF8">
      <w:pPr>
        <w:pStyle w:val="Default"/>
        <w:ind w:firstLine="720"/>
        <w:jc w:val="both"/>
        <w:rPr>
          <w:lang w:val="ro-RO"/>
        </w:rPr>
      </w:pPr>
      <w:r w:rsidRPr="00686CA1">
        <w:rPr>
          <w:b/>
          <w:bCs/>
          <w:lang w:val="ro-RO"/>
        </w:rPr>
        <w:t xml:space="preserve">Art. 86. </w:t>
      </w:r>
      <w:r w:rsidRPr="00686CA1">
        <w:rPr>
          <w:lang w:val="ro-RO"/>
        </w:rPr>
        <w:t xml:space="preserve">- (1) Perioada evaluată este cuprinsă între 1 ianuarie şi 31 decembrie din anul pentru care se face evaluarea. </w:t>
      </w:r>
    </w:p>
    <w:p w:rsidR="00187EF8" w:rsidRDefault="00187EF8" w:rsidP="00187EF8">
      <w:pPr>
        <w:pStyle w:val="Default"/>
        <w:ind w:firstLine="720"/>
        <w:jc w:val="both"/>
        <w:rPr>
          <w:lang w:val="ro-RO"/>
        </w:rPr>
      </w:pPr>
      <w:r w:rsidRPr="00686CA1">
        <w:rPr>
          <w:lang w:val="ro-RO"/>
        </w:rPr>
        <w:t xml:space="preserve">(2) Perioada de evaluare este cuprinsă între 1 şi 31 ianuarie din anul următor perioadei evaluate. </w:t>
      </w:r>
    </w:p>
    <w:p w:rsidR="00187EF8" w:rsidRPr="00686CA1" w:rsidRDefault="00187EF8" w:rsidP="00187EF8">
      <w:pPr>
        <w:pStyle w:val="Default"/>
        <w:ind w:firstLine="720"/>
        <w:jc w:val="both"/>
        <w:rPr>
          <w:lang w:val="ro-RO"/>
        </w:rPr>
      </w:pPr>
      <w:r w:rsidRPr="00686CA1">
        <w:rPr>
          <w:lang w:val="ro-RO"/>
        </w:rPr>
        <w:t xml:space="preserve">(3) În mod excepţional, evaluarea performanţelor profesionale individuale se face şi în cursul perioadei evaluate, în următoarele cazuri: </w:t>
      </w:r>
    </w:p>
    <w:p w:rsidR="00187EF8" w:rsidRDefault="00187EF8" w:rsidP="00187EF8">
      <w:pPr>
        <w:pStyle w:val="Default"/>
        <w:ind w:firstLine="720"/>
        <w:jc w:val="both"/>
        <w:rPr>
          <w:lang w:val="ro-RO"/>
        </w:rPr>
      </w:pPr>
      <w:r w:rsidRPr="00686CA1">
        <w:rPr>
          <w:lang w:val="ro-RO"/>
        </w:rPr>
        <w:t xml:space="preserve">a) atunci când pe parcursul perioadei evaluate raportul de muncă/contractul individual de muncă al personalului contractual se suspendă sau se modifică, în conditiile legii. În acest caz </w:t>
      </w:r>
      <w:r w:rsidRPr="00686CA1">
        <w:rPr>
          <w:lang w:val="ro-RO"/>
        </w:rPr>
        <w:lastRenderedPageBreak/>
        <w:t xml:space="preserve">salariatul va fi evaluat pentru perioada de până la suspendarea sau modificarea raportului/contractului individual de muncă. La obtinerea calificativului anual va fi avut în vedere, în funcţie de specificul atribuţiilor prevăzute în fişa postului, şi calificativul obtinut înainte de suspendarea sau modificarea raportului/ contractului individual de muncă. </w:t>
      </w:r>
    </w:p>
    <w:p w:rsidR="00187EF8" w:rsidRDefault="00187EF8" w:rsidP="00187EF8">
      <w:pPr>
        <w:pStyle w:val="Default"/>
        <w:ind w:firstLine="720"/>
        <w:jc w:val="both"/>
        <w:rPr>
          <w:lang w:val="ro-RO"/>
        </w:rPr>
      </w:pPr>
      <w:r w:rsidRPr="00686CA1">
        <w:rPr>
          <w:lang w:val="ro-RO"/>
        </w:rPr>
        <w:t xml:space="preserve">b)atunci când pe parcursul perioadei evaluate raportul de muncă/contractul individual al evaluatorului încetează, se suspendă sau se modifică, în condiţiile legii. În acest caz evaluatorul are obligaţia ca, înainte de încetarea, suspendarea sau modificarea raportului de muncă ori, după caz, într-o perioadă de cel mult 15 zile calendaristice de la încetarea sau modificarea raportului de serviciu sau raportului de muncă, să realizeze evaluarea performanţelor profesionale individuale ale salariaţilor din subordine. Calificativul acordat se va lua în considerare la evaluarea anuală a performanţelor profesionale individuale ale acestora; </w:t>
      </w:r>
    </w:p>
    <w:p w:rsidR="00187EF8" w:rsidRPr="00686CA1" w:rsidRDefault="00187EF8" w:rsidP="00187EF8">
      <w:pPr>
        <w:pStyle w:val="Default"/>
        <w:ind w:firstLine="720"/>
        <w:jc w:val="both"/>
        <w:rPr>
          <w:lang w:val="ro-RO"/>
        </w:rPr>
      </w:pPr>
      <w:r w:rsidRPr="00686CA1">
        <w:rPr>
          <w:lang w:val="ro-RO"/>
        </w:rPr>
        <w:t xml:space="preserve">c) atunci când pe parcursul perioadei evaluate salariatul dobândeste o diplomă de studii de nivel superior şi urmează să fie promovat, în conditiile legii, într-o funcţie corespunzătoare studiilor absolvite; </w:t>
      </w:r>
    </w:p>
    <w:p w:rsidR="00187EF8" w:rsidRPr="00686CA1" w:rsidRDefault="00187EF8" w:rsidP="00187EF8">
      <w:pPr>
        <w:pStyle w:val="Default"/>
        <w:ind w:firstLine="720"/>
        <w:jc w:val="both"/>
        <w:rPr>
          <w:lang w:val="ro-RO"/>
        </w:rPr>
      </w:pPr>
      <w:r w:rsidRPr="00686CA1">
        <w:rPr>
          <w:lang w:val="ro-RO"/>
        </w:rPr>
        <w:t xml:space="preserve">d) atunci cand pe parcursul perioadei evaluate salariatul este promovat în gradul, treapta profesională, în funcţie de specificul activităţii compartimentului în care salariatul îşi desfăşoară activitatea. </w:t>
      </w:r>
    </w:p>
    <w:p w:rsidR="00187EF8" w:rsidRPr="00686CA1" w:rsidRDefault="00187EF8" w:rsidP="00187EF8">
      <w:pPr>
        <w:pStyle w:val="Default"/>
        <w:rPr>
          <w:lang w:val="ro-RO"/>
        </w:rPr>
      </w:pPr>
    </w:p>
    <w:p w:rsidR="00187EF8" w:rsidRDefault="00187EF8" w:rsidP="00187EF8">
      <w:pPr>
        <w:pStyle w:val="Default"/>
        <w:ind w:firstLine="720"/>
        <w:jc w:val="both"/>
        <w:rPr>
          <w:lang w:val="ro-RO"/>
        </w:rPr>
      </w:pPr>
      <w:r w:rsidRPr="00686CA1">
        <w:rPr>
          <w:b/>
          <w:bCs/>
          <w:lang w:val="ro-RO"/>
        </w:rPr>
        <w:t>Art. 87</w:t>
      </w:r>
      <w:r w:rsidRPr="00686CA1">
        <w:rPr>
          <w:lang w:val="ro-RO"/>
        </w:rPr>
        <w:t xml:space="preserve">. - Performanţele profesionale individuale ale personalului contractual sunt evaluate pe baza criteriilor de performanţă stabilite potrivit prevederilor prezentului Regulament, în funcţie de specificul activităţii compartimentului în care salariatul îşi desfăşoară activitatea. </w:t>
      </w:r>
    </w:p>
    <w:p w:rsidR="00187EF8" w:rsidRPr="00686CA1" w:rsidRDefault="00187EF8" w:rsidP="00187EF8">
      <w:pPr>
        <w:pStyle w:val="Default"/>
        <w:ind w:firstLine="720"/>
        <w:jc w:val="both"/>
        <w:rPr>
          <w:lang w:val="ro-RO"/>
        </w:rPr>
      </w:pPr>
      <w:r w:rsidRPr="00686CA1">
        <w:rPr>
          <w:b/>
          <w:bCs/>
          <w:lang w:val="ro-RO"/>
        </w:rPr>
        <w:t>Art. 88</w:t>
      </w:r>
      <w:r w:rsidRPr="00686CA1">
        <w:rPr>
          <w:lang w:val="ro-RO"/>
        </w:rPr>
        <w:t xml:space="preserve">. - Procesul de evaluare a performanţelor profesionale individuale va avea ca elemente de referinta: </w:t>
      </w:r>
    </w:p>
    <w:p w:rsidR="00187EF8" w:rsidRPr="00686CA1" w:rsidRDefault="00187EF8" w:rsidP="00187EF8">
      <w:pPr>
        <w:pStyle w:val="Default"/>
        <w:jc w:val="both"/>
        <w:rPr>
          <w:lang w:val="ro-RO"/>
        </w:rPr>
      </w:pPr>
      <w:r w:rsidRPr="00686CA1">
        <w:rPr>
          <w:lang w:val="ro-RO"/>
        </w:rPr>
        <w:t xml:space="preserve">a) fişa postului; </w:t>
      </w:r>
    </w:p>
    <w:p w:rsidR="00187EF8" w:rsidRPr="00686CA1" w:rsidRDefault="00187EF8" w:rsidP="00187EF8">
      <w:pPr>
        <w:pStyle w:val="Default"/>
        <w:jc w:val="both"/>
        <w:rPr>
          <w:lang w:val="ro-RO"/>
        </w:rPr>
      </w:pPr>
      <w:r w:rsidRPr="00686CA1">
        <w:rPr>
          <w:lang w:val="ro-RO"/>
        </w:rPr>
        <w:t xml:space="preserve">b) fişa de evaluare a performantelor profesionale individuale; </w:t>
      </w:r>
    </w:p>
    <w:p w:rsidR="00187EF8" w:rsidRPr="00686CA1" w:rsidRDefault="00187EF8" w:rsidP="00187EF8">
      <w:pPr>
        <w:pStyle w:val="Default"/>
        <w:jc w:val="both"/>
        <w:rPr>
          <w:lang w:val="ro-RO"/>
        </w:rPr>
      </w:pPr>
      <w:r w:rsidRPr="00686CA1">
        <w:rPr>
          <w:lang w:val="ro-RO"/>
        </w:rPr>
        <w:t xml:space="preserve">c) criteriile de evaluare a performanţei profesionale individuale: -rezultatele obtinute; -asumarea responsabilităţii; -adaptarea la complexitatea muncii, iniţiativa şi creativitate; -capacitatea relaţională şi disciplina muncii. În funcţie de specificul activităţii desfăşurate efectiv de către salariat, evaluatorul poate stabili şi alte criterii de evaluare care, astfel stabilite, se aduc la cunostinţa salariatului evaluat la începutul perioadei evaluate. </w:t>
      </w:r>
    </w:p>
    <w:p w:rsidR="00187EF8" w:rsidRDefault="00187EF8" w:rsidP="00187EF8">
      <w:pPr>
        <w:pStyle w:val="Default"/>
        <w:ind w:firstLine="720"/>
        <w:jc w:val="both"/>
        <w:rPr>
          <w:lang w:val="ro-RO"/>
        </w:rPr>
      </w:pPr>
      <w:r w:rsidRPr="00686CA1">
        <w:rPr>
          <w:b/>
          <w:bCs/>
          <w:lang w:val="ro-RO"/>
        </w:rPr>
        <w:t xml:space="preserve">Art.89. - </w:t>
      </w:r>
      <w:r w:rsidRPr="00686CA1">
        <w:rPr>
          <w:lang w:val="ro-RO"/>
        </w:rPr>
        <w:t xml:space="preserve">Procedura de evaluare se realizează în 3 etape, după cum urmează: </w:t>
      </w:r>
    </w:p>
    <w:p w:rsidR="00187EF8" w:rsidRPr="00686CA1" w:rsidRDefault="00187EF8" w:rsidP="00187EF8">
      <w:pPr>
        <w:pStyle w:val="Default"/>
        <w:ind w:firstLine="720"/>
        <w:jc w:val="both"/>
        <w:rPr>
          <w:lang w:val="ro-RO"/>
        </w:rPr>
      </w:pPr>
      <w:r w:rsidRPr="00686CA1">
        <w:rPr>
          <w:lang w:val="ro-RO"/>
        </w:rPr>
        <w:t xml:space="preserve">a) completarea raportului de evaluare de către evaluator; </w:t>
      </w:r>
    </w:p>
    <w:p w:rsidR="00187EF8" w:rsidRDefault="00187EF8" w:rsidP="00187EF8">
      <w:pPr>
        <w:pStyle w:val="Default"/>
        <w:ind w:firstLine="720"/>
        <w:jc w:val="both"/>
        <w:rPr>
          <w:lang w:val="ro-RO"/>
        </w:rPr>
      </w:pPr>
      <w:r w:rsidRPr="00686CA1">
        <w:rPr>
          <w:lang w:val="ro-RO"/>
        </w:rPr>
        <w:t xml:space="preserve">b) interviul; </w:t>
      </w:r>
    </w:p>
    <w:p w:rsidR="00187EF8" w:rsidRDefault="00187EF8" w:rsidP="00187EF8">
      <w:pPr>
        <w:pStyle w:val="Default"/>
        <w:ind w:firstLine="720"/>
        <w:jc w:val="both"/>
        <w:rPr>
          <w:lang w:val="ro-RO"/>
        </w:rPr>
      </w:pPr>
      <w:r w:rsidRPr="00686CA1">
        <w:rPr>
          <w:lang w:val="ro-RO"/>
        </w:rPr>
        <w:t xml:space="preserve">c) contrasemnarea raportului de evaluare. </w:t>
      </w:r>
    </w:p>
    <w:p w:rsidR="00187EF8" w:rsidRPr="00686CA1" w:rsidRDefault="00187EF8" w:rsidP="00187EF8">
      <w:pPr>
        <w:pStyle w:val="Default"/>
        <w:ind w:firstLine="720"/>
        <w:jc w:val="both"/>
        <w:rPr>
          <w:lang w:val="ro-RO"/>
        </w:rPr>
      </w:pPr>
      <w:r w:rsidRPr="00686CA1">
        <w:rPr>
          <w:b/>
          <w:bCs/>
          <w:lang w:val="ro-RO"/>
        </w:rPr>
        <w:t>Art. 90</w:t>
      </w:r>
      <w:r w:rsidRPr="00686CA1">
        <w:rPr>
          <w:lang w:val="ro-RO"/>
        </w:rPr>
        <w:t xml:space="preserve">.- Completarea raportului de evaluare se realizează prin: </w:t>
      </w:r>
    </w:p>
    <w:p w:rsidR="00187EF8" w:rsidRPr="00686CA1" w:rsidRDefault="00187EF8" w:rsidP="00187EF8">
      <w:pPr>
        <w:pStyle w:val="Default"/>
        <w:jc w:val="both"/>
        <w:rPr>
          <w:lang w:val="ro-RO"/>
        </w:rPr>
      </w:pPr>
      <w:r w:rsidRPr="00686CA1">
        <w:rPr>
          <w:b/>
          <w:bCs/>
          <w:lang w:val="ro-RO"/>
        </w:rPr>
        <w:t xml:space="preserve">a) </w:t>
      </w:r>
      <w:r w:rsidRPr="00686CA1">
        <w:rPr>
          <w:lang w:val="ro-RO"/>
        </w:rPr>
        <w:t xml:space="preserve">acordarea calificativelor, notate de la 1 la 5, pentru fiecare din componentele criteriului de evaluare prevăzut în fişa de evaluare; Semnificaţia notelor este următoarea: nota 1 - nivel minim şi nota 5 - nivel maxim. </w:t>
      </w:r>
    </w:p>
    <w:p w:rsidR="00187EF8" w:rsidRPr="00686CA1" w:rsidRDefault="00187EF8" w:rsidP="00187EF8">
      <w:pPr>
        <w:pStyle w:val="Default"/>
        <w:jc w:val="both"/>
        <w:rPr>
          <w:lang w:val="ro-RO"/>
        </w:rPr>
      </w:pPr>
      <w:r w:rsidRPr="00686CA1">
        <w:rPr>
          <w:b/>
          <w:bCs/>
          <w:lang w:val="ro-RO"/>
        </w:rPr>
        <w:t xml:space="preserve">b) </w:t>
      </w:r>
      <w:r w:rsidRPr="00686CA1">
        <w:rPr>
          <w:lang w:val="ro-RO"/>
        </w:rPr>
        <w:t xml:space="preserve">calcularea punctajului pentru fiecare criteriu de evaluare, ca medie aritmetică a punctajelor acordate pentru fiecare dintre componentele de bază ale criteriului de evaluare. </w:t>
      </w:r>
    </w:p>
    <w:p w:rsidR="00187EF8" w:rsidRPr="00686CA1" w:rsidRDefault="00187EF8" w:rsidP="00187EF8">
      <w:pPr>
        <w:pStyle w:val="Default"/>
        <w:jc w:val="both"/>
        <w:rPr>
          <w:lang w:val="ro-RO"/>
        </w:rPr>
      </w:pPr>
      <w:r w:rsidRPr="00686CA1">
        <w:rPr>
          <w:b/>
          <w:bCs/>
          <w:lang w:val="ro-RO"/>
        </w:rPr>
        <w:t xml:space="preserve">c) </w:t>
      </w:r>
      <w:r w:rsidRPr="00686CA1">
        <w:rPr>
          <w:lang w:val="ro-RO"/>
        </w:rPr>
        <w:t xml:space="preserve">calcularea valorii ponderate a criteriului de evaluare, prin înmulţirea punctajului acordat criteriului cu ponderea stabilită pentru fiecare criteriu de evaluare. Criteriile de evaluare au următoarele ponderi: </w:t>
      </w:r>
      <w:r w:rsidRPr="00686CA1">
        <w:rPr>
          <w:b/>
          <w:bCs/>
          <w:lang w:val="ro-RO"/>
        </w:rPr>
        <w:t xml:space="preserve">- </w:t>
      </w:r>
      <w:r w:rsidRPr="00686CA1">
        <w:rPr>
          <w:lang w:val="ro-RO"/>
        </w:rPr>
        <w:t xml:space="preserve">rezultatele obţinute = 55%; </w:t>
      </w:r>
      <w:r w:rsidRPr="00686CA1">
        <w:rPr>
          <w:b/>
          <w:bCs/>
          <w:lang w:val="ro-RO"/>
        </w:rPr>
        <w:t xml:space="preserve">- </w:t>
      </w:r>
      <w:r w:rsidRPr="00686CA1">
        <w:rPr>
          <w:lang w:val="ro-RO"/>
        </w:rPr>
        <w:t xml:space="preserve">asumarea responsabilităţii = 20%; </w:t>
      </w:r>
      <w:r w:rsidRPr="00686CA1">
        <w:rPr>
          <w:b/>
          <w:bCs/>
          <w:lang w:val="ro-RO"/>
        </w:rPr>
        <w:t xml:space="preserve">- </w:t>
      </w:r>
      <w:r w:rsidRPr="00686CA1">
        <w:rPr>
          <w:lang w:val="ro-RO"/>
        </w:rPr>
        <w:t xml:space="preserve">adaptarea la complexitatea muncii, iniţiativă şi creativitate = 15%; </w:t>
      </w:r>
      <w:r w:rsidRPr="00686CA1">
        <w:rPr>
          <w:b/>
          <w:bCs/>
          <w:lang w:val="ro-RO"/>
        </w:rPr>
        <w:t xml:space="preserve">- </w:t>
      </w:r>
      <w:r w:rsidRPr="00686CA1">
        <w:rPr>
          <w:lang w:val="ro-RO"/>
        </w:rPr>
        <w:t xml:space="preserve">capacitatea relaţională şi disciplina muncii = 10%. </w:t>
      </w:r>
    </w:p>
    <w:p w:rsidR="00187EF8" w:rsidRDefault="00187EF8" w:rsidP="00187EF8">
      <w:pPr>
        <w:pStyle w:val="Default"/>
        <w:jc w:val="both"/>
        <w:rPr>
          <w:lang w:val="ro-RO"/>
        </w:rPr>
      </w:pPr>
      <w:r w:rsidRPr="00686CA1">
        <w:rPr>
          <w:b/>
          <w:bCs/>
          <w:lang w:val="ro-RO"/>
        </w:rPr>
        <w:t xml:space="preserve">d) </w:t>
      </w:r>
      <w:r w:rsidRPr="00686CA1">
        <w:rPr>
          <w:lang w:val="ro-RO"/>
        </w:rPr>
        <w:t xml:space="preserve">stabilirea notei finale prin însumarea valorilor ponderate ale celor 4 criterii de evaluare. </w:t>
      </w:r>
    </w:p>
    <w:p w:rsidR="00187EF8" w:rsidRPr="00686CA1" w:rsidRDefault="00187EF8" w:rsidP="00187EF8">
      <w:pPr>
        <w:pStyle w:val="Default"/>
        <w:ind w:firstLine="720"/>
        <w:jc w:val="both"/>
        <w:rPr>
          <w:lang w:val="ro-RO"/>
        </w:rPr>
      </w:pPr>
      <w:r w:rsidRPr="00686CA1">
        <w:rPr>
          <w:b/>
          <w:bCs/>
          <w:lang w:val="ro-RO"/>
        </w:rPr>
        <w:t>Art. 91</w:t>
      </w:r>
      <w:r w:rsidRPr="00686CA1">
        <w:rPr>
          <w:lang w:val="ro-RO"/>
        </w:rPr>
        <w:t xml:space="preserve">.- Calificativul final al evaluării se stabileşte pe baza notei finale, dupa cum urmează: </w:t>
      </w:r>
    </w:p>
    <w:p w:rsidR="00187EF8" w:rsidRPr="00686CA1" w:rsidRDefault="00187EF8" w:rsidP="00187EF8">
      <w:pPr>
        <w:pStyle w:val="Default"/>
        <w:jc w:val="both"/>
        <w:rPr>
          <w:lang w:val="ro-RO"/>
        </w:rPr>
      </w:pPr>
      <w:r w:rsidRPr="00686CA1">
        <w:rPr>
          <w:b/>
          <w:bCs/>
          <w:lang w:val="ro-RO"/>
        </w:rPr>
        <w:t xml:space="preserve">a) între 1,00-2,00 – nesatisfacator; </w:t>
      </w:r>
      <w:r w:rsidRPr="00686CA1">
        <w:rPr>
          <w:lang w:val="ro-RO"/>
        </w:rPr>
        <w:t xml:space="preserve">performanţa este cu mult sub standard. În acest caz, se va evalua perspectiva dacă salariatul respectiv mai poate fi menţinut pe post; </w:t>
      </w:r>
    </w:p>
    <w:p w:rsidR="00187EF8" w:rsidRDefault="00187EF8" w:rsidP="00187EF8">
      <w:pPr>
        <w:pStyle w:val="Default"/>
        <w:jc w:val="both"/>
        <w:rPr>
          <w:lang w:val="ro-RO"/>
        </w:rPr>
      </w:pPr>
      <w:r w:rsidRPr="00686CA1">
        <w:rPr>
          <w:b/>
          <w:bCs/>
          <w:lang w:val="ro-RO"/>
        </w:rPr>
        <w:t xml:space="preserve">b) între 2,01-3,50 - satisfacator; </w:t>
      </w:r>
      <w:r w:rsidRPr="00686CA1">
        <w:rPr>
          <w:lang w:val="ro-RO"/>
        </w:rPr>
        <w:t xml:space="preserve">performanţa este la nivelul minim al standardelor sau puţin deasupra lor. Acesta este nivelul minim acceptabil al performanţelor ce trebuie atins şi de salariaţii mai puţin competenţi sau lipsiţi de experienţă; </w:t>
      </w:r>
    </w:p>
    <w:p w:rsidR="00187EF8" w:rsidRDefault="00187EF8" w:rsidP="00187EF8">
      <w:pPr>
        <w:pStyle w:val="Default"/>
        <w:jc w:val="both"/>
        <w:rPr>
          <w:lang w:val="ro-RO"/>
        </w:rPr>
      </w:pPr>
      <w:r>
        <w:rPr>
          <w:b/>
          <w:bCs/>
          <w:lang w:val="ro-RO"/>
        </w:rPr>
        <w:lastRenderedPageBreak/>
        <w:t>c) între 3,51-4,50 - bine</w:t>
      </w:r>
      <w:r w:rsidRPr="00686CA1">
        <w:rPr>
          <w:b/>
          <w:bCs/>
          <w:lang w:val="ro-RO"/>
        </w:rPr>
        <w:t xml:space="preserve">; </w:t>
      </w:r>
      <w:r w:rsidRPr="00686CA1">
        <w:rPr>
          <w:lang w:val="ro-RO"/>
        </w:rPr>
        <w:t xml:space="preserve">performanţa se situează în limitele superioare al standardelor şi ale performanţelor realizate de către ceilalţi salariaţi; </w:t>
      </w:r>
    </w:p>
    <w:p w:rsidR="00187EF8" w:rsidRPr="00686CA1" w:rsidRDefault="00187EF8" w:rsidP="00187EF8">
      <w:pPr>
        <w:pStyle w:val="Default"/>
        <w:jc w:val="both"/>
        <w:rPr>
          <w:lang w:val="ro-RO"/>
        </w:rPr>
      </w:pPr>
      <w:r>
        <w:rPr>
          <w:b/>
          <w:bCs/>
          <w:lang w:val="ro-RO"/>
        </w:rPr>
        <w:t>d) între 4,51-5,00 - foarte bine</w:t>
      </w:r>
      <w:r w:rsidRPr="00686CA1">
        <w:rPr>
          <w:b/>
          <w:bCs/>
          <w:lang w:val="ro-RO"/>
        </w:rPr>
        <w:t xml:space="preserve">. </w:t>
      </w:r>
      <w:r w:rsidRPr="00686CA1">
        <w:rPr>
          <w:lang w:val="ro-RO"/>
        </w:rPr>
        <w:t xml:space="preserve">persoana necesită o apreciere specială întrucât performanţele sale se situează peste limitele superioare ale standardelor şi performanţelor celorlalţi salariaţi. </w:t>
      </w:r>
    </w:p>
    <w:p w:rsidR="00187EF8" w:rsidRDefault="00187EF8" w:rsidP="00187EF8">
      <w:pPr>
        <w:pStyle w:val="Default"/>
        <w:jc w:val="both"/>
        <w:rPr>
          <w:b/>
          <w:bCs/>
          <w:lang w:val="ro-RO"/>
        </w:rPr>
      </w:pPr>
    </w:p>
    <w:p w:rsidR="00187EF8" w:rsidRDefault="00187EF8" w:rsidP="00187EF8">
      <w:pPr>
        <w:pStyle w:val="Default"/>
        <w:ind w:firstLine="720"/>
        <w:jc w:val="both"/>
        <w:rPr>
          <w:lang w:val="ro-RO"/>
        </w:rPr>
      </w:pPr>
      <w:r w:rsidRPr="00686CA1">
        <w:rPr>
          <w:b/>
          <w:bCs/>
          <w:lang w:val="ro-RO"/>
        </w:rPr>
        <w:t xml:space="preserve">Art. 92.- </w:t>
      </w:r>
      <w:r w:rsidRPr="00686CA1">
        <w:rPr>
          <w:lang w:val="ro-RO"/>
        </w:rPr>
        <w:t>(1) Interviul, ca etapă a procesului de evaluare, reprezintă un schimb de informaţii care are loc între evaluator şi salariat, în cadrul căruia:</w:t>
      </w:r>
    </w:p>
    <w:p w:rsidR="00187EF8" w:rsidRDefault="00187EF8" w:rsidP="00187EF8">
      <w:pPr>
        <w:pStyle w:val="Default"/>
        <w:ind w:firstLine="720"/>
        <w:jc w:val="both"/>
        <w:rPr>
          <w:lang w:val="ro-RO"/>
        </w:rPr>
      </w:pPr>
      <w:r w:rsidRPr="00686CA1">
        <w:rPr>
          <w:lang w:val="ro-RO"/>
        </w:rPr>
        <w:t xml:space="preserve"> a) se aduc la cunoştinţa salariatului evaluat notările evaluatorului în raportul de evaluare; </w:t>
      </w:r>
    </w:p>
    <w:p w:rsidR="00187EF8" w:rsidRDefault="00187EF8" w:rsidP="00187EF8">
      <w:pPr>
        <w:pStyle w:val="Default"/>
        <w:ind w:firstLine="720"/>
        <w:jc w:val="both"/>
        <w:rPr>
          <w:lang w:val="ro-RO"/>
        </w:rPr>
      </w:pPr>
      <w:r>
        <w:rPr>
          <w:lang w:val="ro-RO"/>
        </w:rPr>
        <w:t xml:space="preserve"> </w:t>
      </w:r>
      <w:r w:rsidRPr="00686CA1">
        <w:rPr>
          <w:lang w:val="ro-RO"/>
        </w:rPr>
        <w:t xml:space="preserve">b) se semnează şi se datează raportul de evaluare de către evaluator şi de către salariatul evaluat. </w:t>
      </w:r>
    </w:p>
    <w:p w:rsidR="00187EF8" w:rsidRPr="00686CA1" w:rsidRDefault="00187EF8" w:rsidP="00187EF8">
      <w:pPr>
        <w:pStyle w:val="Default"/>
        <w:ind w:firstLine="720"/>
        <w:jc w:val="both"/>
        <w:rPr>
          <w:lang w:val="ro-RO"/>
        </w:rPr>
      </w:pPr>
      <w:r w:rsidRPr="00686CA1">
        <w:rPr>
          <w:lang w:val="ro-RO"/>
        </w:rPr>
        <w:t xml:space="preserve">(2) În cazul în care între salariatul evaluat şi evaluator există diferenţe de opinie asupra evaluării, evaluatorul poate modifica raportul de evaluare dacă se ajunge la un punct de vedere comun. </w:t>
      </w:r>
    </w:p>
    <w:p w:rsidR="00187EF8" w:rsidRDefault="00187EF8" w:rsidP="00187EF8">
      <w:pPr>
        <w:pStyle w:val="Default"/>
        <w:ind w:firstLine="720"/>
        <w:jc w:val="both"/>
        <w:rPr>
          <w:lang w:val="ro-RO"/>
        </w:rPr>
      </w:pPr>
      <w:r w:rsidRPr="00686CA1">
        <w:rPr>
          <w:b/>
          <w:bCs/>
          <w:lang w:val="ro-RO"/>
        </w:rPr>
        <w:t xml:space="preserve">Art. 93. - </w:t>
      </w:r>
      <w:r w:rsidRPr="00686CA1">
        <w:rPr>
          <w:lang w:val="ro-RO"/>
        </w:rPr>
        <w:t xml:space="preserve">(1) Raportul de evaluare se înaintează contrasemnatarului. În situaţia în care calitatea de evaluator o are conducatorul instituţiei, raportul de evaluare nu se contrasemnează. </w:t>
      </w:r>
    </w:p>
    <w:p w:rsidR="00187EF8" w:rsidRDefault="00187EF8" w:rsidP="00187EF8">
      <w:pPr>
        <w:pStyle w:val="Default"/>
        <w:ind w:firstLine="720"/>
        <w:jc w:val="both"/>
        <w:rPr>
          <w:lang w:val="ro-RO"/>
        </w:rPr>
      </w:pPr>
      <w:r w:rsidRPr="00686CA1">
        <w:rPr>
          <w:lang w:val="ro-RO"/>
        </w:rPr>
        <w:t xml:space="preserve">(2) Are calitatea de contrasemnatar şeful ierarhic superior evaluatorului, potrivit structurii organizatorice a instituţiei publice. </w:t>
      </w:r>
    </w:p>
    <w:p w:rsidR="00187EF8" w:rsidRPr="00686CA1" w:rsidRDefault="00187EF8" w:rsidP="00187EF8">
      <w:pPr>
        <w:pStyle w:val="Default"/>
        <w:ind w:firstLine="720"/>
        <w:jc w:val="both"/>
        <w:rPr>
          <w:lang w:val="ro-RO"/>
        </w:rPr>
      </w:pPr>
    </w:p>
    <w:p w:rsidR="00187EF8" w:rsidRDefault="00187EF8" w:rsidP="00187EF8">
      <w:pPr>
        <w:pStyle w:val="Default"/>
        <w:ind w:firstLine="720"/>
        <w:rPr>
          <w:lang w:val="ro-RO"/>
        </w:rPr>
      </w:pPr>
      <w:r w:rsidRPr="00686CA1">
        <w:rPr>
          <w:b/>
          <w:bCs/>
          <w:lang w:val="ro-RO"/>
        </w:rPr>
        <w:t xml:space="preserve">Art. 94. </w:t>
      </w:r>
      <w:r w:rsidRPr="00686CA1">
        <w:rPr>
          <w:lang w:val="ro-RO"/>
        </w:rPr>
        <w:t xml:space="preserve">-(1) Raportul de evaluare poate fi modificat conform deciziei contrasemnatarului în următoarele cazuri: </w:t>
      </w:r>
    </w:p>
    <w:p w:rsidR="00187EF8" w:rsidRPr="00686CA1" w:rsidRDefault="00187EF8" w:rsidP="00187EF8">
      <w:pPr>
        <w:pStyle w:val="Default"/>
        <w:ind w:firstLine="720"/>
        <w:rPr>
          <w:lang w:val="ro-RO"/>
        </w:rPr>
      </w:pPr>
      <w:r w:rsidRPr="00686CA1">
        <w:rPr>
          <w:lang w:val="ro-RO"/>
        </w:rPr>
        <w:t xml:space="preserve">a) aprecierile consemnate nu corespund realităţii; </w:t>
      </w:r>
    </w:p>
    <w:p w:rsidR="00187EF8" w:rsidRDefault="00187EF8" w:rsidP="00187EF8">
      <w:pPr>
        <w:pStyle w:val="Default"/>
        <w:ind w:firstLine="720"/>
        <w:jc w:val="both"/>
        <w:rPr>
          <w:lang w:val="ro-RO"/>
        </w:rPr>
      </w:pPr>
      <w:r w:rsidRPr="00686CA1">
        <w:rPr>
          <w:lang w:val="ro-RO"/>
        </w:rPr>
        <w:t xml:space="preserve">b) între evaluator şi salariatul evaluat există diferenţe de opinie care nu au putut fi soluţionate de comun acord. </w:t>
      </w:r>
    </w:p>
    <w:p w:rsidR="00187EF8" w:rsidRDefault="00187EF8" w:rsidP="00187EF8">
      <w:pPr>
        <w:pStyle w:val="Default"/>
        <w:ind w:firstLine="720"/>
        <w:jc w:val="both"/>
        <w:rPr>
          <w:lang w:val="ro-RO"/>
        </w:rPr>
      </w:pPr>
      <w:r w:rsidRPr="00686CA1">
        <w:rPr>
          <w:lang w:val="ro-RO"/>
        </w:rPr>
        <w:t xml:space="preserve">(2) Raportul de evaluare modificat în condiţiile prevazute la alin. (1) se aduce la cunoştinţa salariatului. </w:t>
      </w:r>
    </w:p>
    <w:p w:rsidR="00187EF8" w:rsidRPr="00686CA1" w:rsidRDefault="00187EF8" w:rsidP="00187EF8">
      <w:pPr>
        <w:pStyle w:val="Default"/>
        <w:ind w:firstLine="720"/>
        <w:jc w:val="both"/>
        <w:rPr>
          <w:lang w:val="ro-RO"/>
        </w:rPr>
      </w:pPr>
    </w:p>
    <w:p w:rsidR="00187EF8" w:rsidRDefault="00187EF8" w:rsidP="00187EF8">
      <w:pPr>
        <w:pStyle w:val="Default"/>
        <w:ind w:firstLine="720"/>
        <w:jc w:val="both"/>
        <w:rPr>
          <w:lang w:val="ro-RO"/>
        </w:rPr>
      </w:pPr>
      <w:r w:rsidRPr="00686CA1">
        <w:rPr>
          <w:b/>
          <w:bCs/>
          <w:lang w:val="ro-RO"/>
        </w:rPr>
        <w:t>Art. 95. -</w:t>
      </w:r>
      <w:r w:rsidRPr="00686CA1">
        <w:rPr>
          <w:lang w:val="ro-RO"/>
        </w:rPr>
        <w:t xml:space="preserve">(1) Salariaţii nemultumiţi de rezultatul evaluării pot să îl conteste la conducătorul sau instituţiei publice, care soluţionează contestaţia pe baza raportului de evaluare şi a referatelor întocmite de către salariatul evaluat, evaluator şi contrasemnatar. </w:t>
      </w:r>
    </w:p>
    <w:p w:rsidR="00187EF8" w:rsidRDefault="00187EF8" w:rsidP="00187EF8">
      <w:pPr>
        <w:pStyle w:val="Default"/>
        <w:ind w:firstLine="720"/>
        <w:jc w:val="both"/>
        <w:rPr>
          <w:lang w:val="ro-RO"/>
        </w:rPr>
      </w:pPr>
      <w:r w:rsidRPr="00686CA1">
        <w:rPr>
          <w:lang w:val="ro-RO"/>
        </w:rPr>
        <w:t xml:space="preserve">(2) Contestaţia se formulează în termen de 5 zile calendaristice de la luarea la cunoştinţă de către salariatul evaluat a calificativului acordat şi se soluţionează în termen de 10 zile calendaristice de la data depunerii contestaţiei. </w:t>
      </w:r>
    </w:p>
    <w:p w:rsidR="00187EF8" w:rsidRDefault="00187EF8" w:rsidP="00187EF8">
      <w:pPr>
        <w:pStyle w:val="Default"/>
        <w:ind w:firstLine="720"/>
        <w:jc w:val="both"/>
        <w:rPr>
          <w:lang w:val="ro-RO"/>
        </w:rPr>
      </w:pPr>
      <w:r w:rsidRPr="00686CA1">
        <w:rPr>
          <w:lang w:val="ro-RO"/>
        </w:rPr>
        <w:t xml:space="preserve">(3) Rezultatul contestaţiei se comunică salariatului în termen de 5 zile calendaristice de la soluţionarea contestaţiei. </w:t>
      </w:r>
    </w:p>
    <w:p w:rsidR="00187EF8" w:rsidRDefault="00187EF8" w:rsidP="00187EF8">
      <w:pPr>
        <w:pStyle w:val="Default"/>
        <w:ind w:firstLine="720"/>
        <w:jc w:val="both"/>
        <w:rPr>
          <w:lang w:val="ro-RO"/>
        </w:rPr>
      </w:pPr>
      <w:r w:rsidRPr="00686CA1">
        <w:rPr>
          <w:lang w:val="ro-RO"/>
        </w:rPr>
        <w:t>(4) Salariatul nemulţumit de modul de soluţionare a contestaţiei formulate potrivit alin. (1) se poate adresa instanţei de contencios administrativ, în condiţiile legii.</w:t>
      </w:r>
    </w:p>
    <w:p w:rsidR="00187EF8" w:rsidRDefault="00187EF8" w:rsidP="00187EF8">
      <w:pPr>
        <w:pStyle w:val="Default"/>
        <w:ind w:firstLine="720"/>
        <w:jc w:val="both"/>
        <w:rPr>
          <w:lang w:val="ro-RO"/>
        </w:rPr>
      </w:pPr>
      <w:r w:rsidRPr="00686CA1">
        <w:rPr>
          <w:lang w:val="ro-RO"/>
        </w:rPr>
        <w:t xml:space="preserve">(5)Salariaţii evaluaţi direct de către conducătorul autorităţii sau instituţiei publice, nemulţumiţi de rezultatul evaluării, se pot adresa direct instanţei de contencios administrativ, în condiţiile legii. </w:t>
      </w:r>
    </w:p>
    <w:p w:rsidR="00187EF8" w:rsidRDefault="00187EF8" w:rsidP="00187EF8">
      <w:pPr>
        <w:pStyle w:val="Default"/>
        <w:ind w:firstLine="720"/>
        <w:jc w:val="both"/>
        <w:rPr>
          <w:lang w:val="ro-RO"/>
        </w:rPr>
      </w:pPr>
    </w:p>
    <w:p w:rsidR="00187EF8" w:rsidRPr="00686CA1" w:rsidRDefault="00187EF8" w:rsidP="00187EF8">
      <w:pPr>
        <w:pStyle w:val="Default"/>
        <w:ind w:firstLine="720"/>
        <w:jc w:val="center"/>
        <w:rPr>
          <w:lang w:val="ro-RO"/>
        </w:rPr>
      </w:pPr>
      <w:r w:rsidRPr="00686CA1">
        <w:rPr>
          <w:b/>
          <w:bCs/>
          <w:lang w:val="ro-RO"/>
        </w:rPr>
        <w:t>CAPITOLUL VIII</w:t>
      </w:r>
    </w:p>
    <w:p w:rsidR="00187EF8" w:rsidRDefault="00187EF8" w:rsidP="00187EF8">
      <w:pPr>
        <w:pStyle w:val="Default"/>
        <w:jc w:val="center"/>
        <w:rPr>
          <w:b/>
          <w:bCs/>
          <w:lang w:val="ro-RO"/>
        </w:rPr>
      </w:pPr>
      <w:r w:rsidRPr="00686CA1">
        <w:rPr>
          <w:b/>
          <w:bCs/>
          <w:lang w:val="ro-RO"/>
        </w:rPr>
        <w:t>NORME DE IGIENĂ ŞI DE SECURITATEA MUNCII</w:t>
      </w:r>
    </w:p>
    <w:p w:rsidR="00187EF8" w:rsidRPr="00686CA1" w:rsidRDefault="00187EF8" w:rsidP="00187EF8">
      <w:pPr>
        <w:pStyle w:val="Default"/>
        <w:jc w:val="center"/>
        <w:rPr>
          <w:lang w:val="ro-RO"/>
        </w:rPr>
      </w:pPr>
    </w:p>
    <w:p w:rsidR="00187EF8" w:rsidRDefault="00187EF8" w:rsidP="00187EF8">
      <w:pPr>
        <w:pStyle w:val="Default"/>
        <w:ind w:firstLine="720"/>
        <w:jc w:val="both"/>
        <w:rPr>
          <w:lang w:val="ro-RO"/>
        </w:rPr>
      </w:pPr>
      <w:r w:rsidRPr="00686CA1">
        <w:rPr>
          <w:b/>
          <w:bCs/>
          <w:lang w:val="ro-RO"/>
        </w:rPr>
        <w:t xml:space="preserve">Art. 96 </w:t>
      </w:r>
      <w:r w:rsidRPr="00686CA1">
        <w:rPr>
          <w:lang w:val="ro-RO"/>
        </w:rPr>
        <w:t xml:space="preserve">- (1) Fiecare salariat are obligaţia să asigure aplicarea măsurilor referitoare la securitatea şi sănătatea sa în munca, precum şi a celorlalţi salariaţi. </w:t>
      </w:r>
    </w:p>
    <w:p w:rsidR="00187EF8" w:rsidRPr="00686CA1" w:rsidRDefault="00187EF8" w:rsidP="00187EF8">
      <w:pPr>
        <w:pStyle w:val="Default"/>
        <w:ind w:firstLine="720"/>
        <w:jc w:val="both"/>
        <w:rPr>
          <w:lang w:val="ro-RO"/>
        </w:rPr>
      </w:pPr>
      <w:r w:rsidRPr="00686CA1">
        <w:rPr>
          <w:lang w:val="ro-RO"/>
        </w:rPr>
        <w:t xml:space="preserve">(2) Pentru desfăşurarea activităţii în condiţii de securitate şi sănătate, personalul are următoarele obligaţii: </w:t>
      </w:r>
    </w:p>
    <w:p w:rsidR="00187EF8" w:rsidRPr="00686CA1" w:rsidRDefault="00187EF8" w:rsidP="00187EF8">
      <w:pPr>
        <w:pStyle w:val="Default"/>
        <w:ind w:firstLine="720"/>
        <w:jc w:val="both"/>
        <w:rPr>
          <w:lang w:val="ro-RO"/>
        </w:rPr>
      </w:pPr>
      <w:r w:rsidRPr="00686CA1">
        <w:rPr>
          <w:lang w:val="ro-RO"/>
        </w:rPr>
        <w:t xml:space="preserve">a) să îşi însuşească şi să respecte normele şi instrucţiunile de protecţia muncii şi măsurile de aplicare a acestora; </w:t>
      </w:r>
    </w:p>
    <w:p w:rsidR="00187EF8" w:rsidRPr="00686CA1" w:rsidRDefault="00187EF8" w:rsidP="00187EF8">
      <w:pPr>
        <w:pStyle w:val="Default"/>
        <w:ind w:firstLine="720"/>
        <w:jc w:val="both"/>
        <w:rPr>
          <w:lang w:val="ro-RO"/>
        </w:rPr>
      </w:pPr>
      <w:r w:rsidRPr="00686CA1">
        <w:rPr>
          <w:lang w:val="ro-RO"/>
        </w:rPr>
        <w:t xml:space="preserve">b) să desfăşoare activitatea în aşa fel încât să nu se expună la pericol de accidentare sau îmbolnăvire profesională, atât persoana proprie cât şi a colegilor; </w:t>
      </w:r>
    </w:p>
    <w:p w:rsidR="00187EF8" w:rsidRPr="00686CA1" w:rsidRDefault="00187EF8" w:rsidP="00187EF8">
      <w:pPr>
        <w:pStyle w:val="Default"/>
        <w:ind w:firstLine="720"/>
        <w:jc w:val="both"/>
        <w:rPr>
          <w:lang w:val="ro-RO"/>
        </w:rPr>
      </w:pPr>
      <w:r w:rsidRPr="00686CA1">
        <w:rPr>
          <w:lang w:val="ro-RO"/>
        </w:rPr>
        <w:t xml:space="preserve">c) să aducă la cunoştinţă conducătorilor orice defecţiune tehnică sau altă situaţie care constituie un pericol de accidentare sau îmbolnăvire profesională; </w:t>
      </w:r>
    </w:p>
    <w:p w:rsidR="00187EF8" w:rsidRPr="00686CA1" w:rsidRDefault="00187EF8" w:rsidP="00187EF8">
      <w:pPr>
        <w:pStyle w:val="Default"/>
        <w:ind w:firstLine="720"/>
        <w:jc w:val="both"/>
        <w:rPr>
          <w:lang w:val="ro-RO"/>
        </w:rPr>
      </w:pPr>
      <w:r w:rsidRPr="00686CA1">
        <w:rPr>
          <w:lang w:val="ro-RO"/>
        </w:rPr>
        <w:lastRenderedPageBreak/>
        <w:t xml:space="preserve">d) să utilizeze corect echipamentele tehnice din dotarea instituţiei; </w:t>
      </w:r>
    </w:p>
    <w:p w:rsidR="00187EF8" w:rsidRPr="00686CA1" w:rsidRDefault="00187EF8" w:rsidP="00187EF8">
      <w:pPr>
        <w:pStyle w:val="Default"/>
        <w:ind w:firstLine="720"/>
        <w:jc w:val="both"/>
        <w:rPr>
          <w:lang w:val="ro-RO"/>
        </w:rPr>
      </w:pPr>
      <w:r w:rsidRPr="00686CA1">
        <w:rPr>
          <w:lang w:val="ro-RO"/>
        </w:rPr>
        <w:t xml:space="preserve">e) să nu procedeze la deconectarea, schimbarea sau mutarea arbitrară a dispozitivelor de securitate a echipamentelor tehnice; </w:t>
      </w:r>
    </w:p>
    <w:p w:rsidR="00187EF8" w:rsidRDefault="00187EF8" w:rsidP="00187EF8">
      <w:pPr>
        <w:pStyle w:val="Default"/>
        <w:ind w:firstLine="720"/>
        <w:jc w:val="both"/>
        <w:rPr>
          <w:lang w:val="ro-RO"/>
        </w:rPr>
      </w:pPr>
      <w:r w:rsidRPr="00686CA1">
        <w:rPr>
          <w:lang w:val="ro-RO"/>
        </w:rPr>
        <w:t xml:space="preserve">f) să aducă la cunoştinţă conducătorului locului de muncă accidentele de muncă suferite sau, după caz, cele suferite de alte persoane participante la procesul de muncă; </w:t>
      </w:r>
    </w:p>
    <w:p w:rsidR="00187EF8" w:rsidRDefault="00187EF8" w:rsidP="00187EF8">
      <w:pPr>
        <w:pStyle w:val="Default"/>
        <w:ind w:firstLine="720"/>
        <w:jc w:val="both"/>
        <w:rPr>
          <w:lang w:val="ro-RO"/>
        </w:rPr>
      </w:pPr>
      <w:r w:rsidRPr="00686CA1">
        <w:rPr>
          <w:lang w:val="ro-RO"/>
        </w:rPr>
        <w:t xml:space="preserve">g) să oprească lucrul la apariţia unui pericol iminent de producere a unui accident şi să informeze de îndată pe conducătorul locului de muncă; </w:t>
      </w:r>
    </w:p>
    <w:p w:rsidR="00187EF8" w:rsidRDefault="00187EF8" w:rsidP="00187EF8">
      <w:pPr>
        <w:pStyle w:val="Default"/>
        <w:ind w:firstLine="720"/>
        <w:jc w:val="both"/>
        <w:rPr>
          <w:lang w:val="ro-RO"/>
        </w:rPr>
      </w:pPr>
      <w:r w:rsidRPr="00686CA1">
        <w:rPr>
          <w:lang w:val="ro-RO"/>
        </w:rPr>
        <w:t xml:space="preserve">h) să utilizeze echipamentul individual de protecţie din dotare, corespunzător scopului pentru care a fost acordat; </w:t>
      </w:r>
    </w:p>
    <w:p w:rsidR="00187EF8" w:rsidRPr="00686CA1" w:rsidRDefault="00187EF8" w:rsidP="00187EF8">
      <w:pPr>
        <w:pStyle w:val="Default"/>
        <w:ind w:firstLine="720"/>
        <w:jc w:val="both"/>
        <w:rPr>
          <w:lang w:val="ro-RO"/>
        </w:rPr>
      </w:pPr>
      <w:r w:rsidRPr="00686CA1">
        <w:rPr>
          <w:lang w:val="ro-RO"/>
        </w:rPr>
        <w:t xml:space="preserve">i) să ofere informaţiile solicitate de organele de control şi de cercetare în domeniul protecţiei muncii; </w:t>
      </w:r>
    </w:p>
    <w:p w:rsidR="00187EF8" w:rsidRDefault="00187EF8" w:rsidP="00187EF8">
      <w:pPr>
        <w:pStyle w:val="Default"/>
        <w:ind w:firstLine="720"/>
        <w:jc w:val="both"/>
        <w:rPr>
          <w:lang w:val="ro-RO"/>
        </w:rPr>
      </w:pPr>
      <w:r w:rsidRPr="00686CA1">
        <w:rPr>
          <w:lang w:val="ro-RO"/>
        </w:rPr>
        <w:t xml:space="preserve">j) să aducă la cunoştinţă conducătorului locului de muncă accidentele suferite pe traseul dintre domiciliu şi locul de muncă şi invers, precum şi cele produse în timpul deplasărilor în interes de serviciu; </w:t>
      </w:r>
    </w:p>
    <w:p w:rsidR="00187EF8" w:rsidRDefault="00187EF8" w:rsidP="00187EF8">
      <w:pPr>
        <w:pStyle w:val="Default"/>
        <w:ind w:firstLine="720"/>
        <w:jc w:val="both"/>
        <w:rPr>
          <w:lang w:val="ro-RO"/>
        </w:rPr>
      </w:pPr>
      <w:r w:rsidRPr="00686CA1">
        <w:rPr>
          <w:lang w:val="ro-RO"/>
        </w:rPr>
        <w:t xml:space="preserve">k) să participe la activităţile privind protecţia civilă. </w:t>
      </w:r>
    </w:p>
    <w:p w:rsidR="00187EF8" w:rsidRPr="00686CA1" w:rsidRDefault="00187EF8" w:rsidP="00187EF8">
      <w:pPr>
        <w:pStyle w:val="Default"/>
        <w:ind w:firstLine="720"/>
        <w:jc w:val="both"/>
        <w:rPr>
          <w:lang w:val="ro-RO"/>
        </w:rPr>
      </w:pPr>
      <w:r w:rsidRPr="00686CA1">
        <w:rPr>
          <w:lang w:val="ro-RO"/>
        </w:rPr>
        <w:t xml:space="preserve">(3) Pentru desfăşurarea activităţii în condiţii de securitate şi sănătate, conducerea are următoarele obligaţii: </w:t>
      </w:r>
    </w:p>
    <w:p w:rsidR="00187EF8" w:rsidRPr="00686CA1" w:rsidRDefault="00187EF8" w:rsidP="00187EF8">
      <w:pPr>
        <w:pStyle w:val="Default"/>
        <w:rPr>
          <w:lang w:val="ro-RO"/>
        </w:rPr>
      </w:pPr>
    </w:p>
    <w:p w:rsidR="00187EF8" w:rsidRPr="00686CA1" w:rsidRDefault="00187EF8" w:rsidP="00187EF8">
      <w:pPr>
        <w:pStyle w:val="Default"/>
        <w:ind w:firstLine="720"/>
        <w:jc w:val="both"/>
        <w:rPr>
          <w:lang w:val="ro-RO"/>
        </w:rPr>
      </w:pPr>
      <w:r w:rsidRPr="00686CA1">
        <w:rPr>
          <w:lang w:val="ro-RO"/>
        </w:rPr>
        <w:t xml:space="preserve">a) să asigure şi să controleze cunoaşterea şi aplicarea de către toţi angajaţii a prevederilor legale în domeniul protecţiei muncii; </w:t>
      </w:r>
    </w:p>
    <w:p w:rsidR="00187EF8" w:rsidRPr="00686CA1" w:rsidRDefault="00187EF8" w:rsidP="00187EF8">
      <w:pPr>
        <w:pStyle w:val="Default"/>
        <w:ind w:firstLine="720"/>
        <w:jc w:val="both"/>
        <w:rPr>
          <w:lang w:val="ro-RO"/>
        </w:rPr>
      </w:pPr>
      <w:r w:rsidRPr="00686CA1">
        <w:rPr>
          <w:lang w:val="ro-RO"/>
        </w:rPr>
        <w:t xml:space="preserve">b) să asigure cercetarea şi evidenta accidentelor de muncă şi a accidentelor uşoare suferite de personalul inspectoratului; </w:t>
      </w:r>
    </w:p>
    <w:p w:rsidR="00187EF8" w:rsidRPr="00686CA1" w:rsidRDefault="00187EF8" w:rsidP="00187EF8">
      <w:pPr>
        <w:pStyle w:val="Default"/>
        <w:ind w:firstLine="720"/>
        <w:jc w:val="both"/>
        <w:rPr>
          <w:lang w:val="ro-RO"/>
        </w:rPr>
      </w:pPr>
      <w:r w:rsidRPr="00686CA1">
        <w:rPr>
          <w:lang w:val="ro-RO"/>
        </w:rPr>
        <w:t xml:space="preserve">c) să asigure materialele igienico-sanitare specifice activităţii desfăşurate; </w:t>
      </w:r>
    </w:p>
    <w:p w:rsidR="00187EF8" w:rsidRPr="00686CA1" w:rsidRDefault="00187EF8" w:rsidP="00187EF8">
      <w:pPr>
        <w:pStyle w:val="Default"/>
        <w:rPr>
          <w:lang w:val="ro-RO"/>
        </w:rPr>
      </w:pPr>
    </w:p>
    <w:p w:rsidR="00187EF8" w:rsidRDefault="00187EF8" w:rsidP="00187EF8">
      <w:pPr>
        <w:pStyle w:val="Default"/>
        <w:ind w:firstLine="720"/>
        <w:jc w:val="both"/>
        <w:rPr>
          <w:lang w:val="ro-RO"/>
        </w:rPr>
      </w:pPr>
      <w:r w:rsidRPr="00686CA1">
        <w:rPr>
          <w:b/>
          <w:bCs/>
          <w:lang w:val="ro-RO"/>
        </w:rPr>
        <w:t>Art. 97</w:t>
      </w:r>
      <w:r w:rsidRPr="00686CA1">
        <w:rPr>
          <w:lang w:val="ro-RO"/>
        </w:rPr>
        <w:t xml:space="preserve">- (1) În caz de evenimente deosebite, de accidente la locul de muncă, fiecare salariat va informa de urgentă conducătorul compartimentului din care acesta face parte. </w:t>
      </w:r>
    </w:p>
    <w:p w:rsidR="00187EF8" w:rsidRDefault="00187EF8" w:rsidP="00187EF8">
      <w:pPr>
        <w:pStyle w:val="Default"/>
        <w:ind w:firstLine="720"/>
        <w:jc w:val="both"/>
        <w:rPr>
          <w:lang w:val="ro-RO"/>
        </w:rPr>
      </w:pPr>
      <w:r w:rsidRPr="00686CA1">
        <w:rPr>
          <w:lang w:val="ro-RO"/>
        </w:rPr>
        <w:t xml:space="preserve">(2) Toate accidentele survenite în timpul serviciului mai ales cele cu consecinţe grave, vor fi imediat aduse la cunoştinţa conducerii. </w:t>
      </w:r>
    </w:p>
    <w:p w:rsidR="00187EF8" w:rsidRDefault="00187EF8" w:rsidP="00187EF8">
      <w:pPr>
        <w:pStyle w:val="Default"/>
        <w:ind w:firstLine="720"/>
        <w:jc w:val="both"/>
        <w:rPr>
          <w:lang w:val="ro-RO"/>
        </w:rPr>
      </w:pPr>
      <w:r w:rsidRPr="00686CA1">
        <w:rPr>
          <w:lang w:val="ro-RO"/>
        </w:rPr>
        <w:t xml:space="preserve">(3) Aceleaşi reguli vor fi respectate şi în cazul accidentelor survenite pe traseul domiciliu - loc de muncă şi invers. </w:t>
      </w:r>
    </w:p>
    <w:p w:rsidR="00187EF8" w:rsidRPr="00686CA1" w:rsidRDefault="00187EF8" w:rsidP="00187EF8">
      <w:pPr>
        <w:pStyle w:val="Default"/>
        <w:ind w:firstLine="720"/>
        <w:jc w:val="both"/>
        <w:rPr>
          <w:lang w:val="ro-RO"/>
        </w:rPr>
      </w:pPr>
      <w:r w:rsidRPr="00686CA1">
        <w:rPr>
          <w:b/>
          <w:bCs/>
          <w:lang w:val="ro-RO"/>
        </w:rPr>
        <w:t xml:space="preserve">Art. 98 </w:t>
      </w:r>
      <w:r w:rsidRPr="00686CA1">
        <w:rPr>
          <w:lang w:val="ro-RO"/>
        </w:rPr>
        <w:t xml:space="preserve">- (1) Pentru a asigura securitatea la locul de muncă, salariaţii din cadrul aparatului de specialitate </w:t>
      </w:r>
      <w:r>
        <w:rPr>
          <w:lang w:val="ro-RO"/>
        </w:rPr>
        <w:t>al Primarului</w:t>
      </w:r>
      <w:r w:rsidRPr="00686CA1">
        <w:rPr>
          <w:lang w:val="ro-RO"/>
        </w:rPr>
        <w:t xml:space="preserve"> </w:t>
      </w:r>
      <w:r w:rsidRPr="00686CA1">
        <w:rPr>
          <w:i/>
          <w:lang w:val="ro-RO"/>
        </w:rPr>
        <w:t xml:space="preserve">Comunei </w:t>
      </w:r>
      <w:r w:rsidR="001C4CFF">
        <w:rPr>
          <w:i/>
          <w:lang w:val="ro-RO"/>
        </w:rPr>
        <w:t>Ungheni</w:t>
      </w:r>
      <w:r>
        <w:rPr>
          <w:lang w:val="ro-RO"/>
        </w:rPr>
        <w:t xml:space="preserve"> </w:t>
      </w:r>
      <w:r w:rsidRPr="00686CA1">
        <w:rPr>
          <w:lang w:val="ro-RO"/>
        </w:rPr>
        <w:t xml:space="preserve">au următoarele obligaţii: </w:t>
      </w:r>
    </w:p>
    <w:p w:rsidR="00187EF8" w:rsidRDefault="00187EF8" w:rsidP="00187EF8">
      <w:pPr>
        <w:pStyle w:val="Default"/>
        <w:rPr>
          <w:lang w:val="ro-RO"/>
        </w:rPr>
      </w:pPr>
      <w:r w:rsidRPr="00686CA1">
        <w:rPr>
          <w:lang w:val="ro-RO"/>
        </w:rPr>
        <w:t xml:space="preserve">a) salariaţii răspund pentru respectarea normelor de igienă şi de tehnica securităţii muncii; </w:t>
      </w:r>
    </w:p>
    <w:p w:rsidR="00187EF8" w:rsidRDefault="00187EF8" w:rsidP="00187EF8">
      <w:pPr>
        <w:pStyle w:val="Default"/>
        <w:rPr>
          <w:lang w:val="ro-RO"/>
        </w:rPr>
      </w:pPr>
      <w:r w:rsidRPr="00686CA1">
        <w:rPr>
          <w:lang w:val="ro-RO"/>
        </w:rPr>
        <w:t xml:space="preserve">b) fumatul este permis numai în locurile special stabilite şi semnalizate corespunzător, de către serviciul administrativ, fără a fi afectată buna desfăşurare a activităţii instituţiei; </w:t>
      </w:r>
    </w:p>
    <w:p w:rsidR="00187EF8" w:rsidRDefault="00187EF8" w:rsidP="00187EF8">
      <w:pPr>
        <w:pStyle w:val="Default"/>
        <w:rPr>
          <w:lang w:val="ro-RO"/>
        </w:rPr>
      </w:pPr>
      <w:r w:rsidRPr="00686CA1">
        <w:rPr>
          <w:lang w:val="ro-RO"/>
        </w:rPr>
        <w:t xml:space="preserve">c) se interzice în incinta instituţiei păstrarea, distribuirea sau vânzarea de substanţe sau medicamente al căror efect pot produce dereglări comportamentale; </w:t>
      </w:r>
    </w:p>
    <w:p w:rsidR="00187EF8" w:rsidRDefault="00187EF8" w:rsidP="00187EF8">
      <w:pPr>
        <w:pStyle w:val="Default"/>
        <w:rPr>
          <w:lang w:val="ro-RO"/>
        </w:rPr>
      </w:pPr>
      <w:r w:rsidRPr="00686CA1">
        <w:rPr>
          <w:lang w:val="ro-RO"/>
        </w:rPr>
        <w:t xml:space="preserve">d) se interzice introducerea, distribuirea sau înlesnirea introducerii băuturilor alcoolice în instituţie; </w:t>
      </w:r>
    </w:p>
    <w:p w:rsidR="00187EF8" w:rsidRPr="00686CA1" w:rsidRDefault="00187EF8" w:rsidP="00187EF8">
      <w:pPr>
        <w:pStyle w:val="Default"/>
        <w:rPr>
          <w:lang w:val="ro-RO"/>
        </w:rPr>
      </w:pPr>
    </w:p>
    <w:p w:rsidR="00187EF8" w:rsidRPr="00686CA1" w:rsidRDefault="00187EF8" w:rsidP="00187EF8">
      <w:pPr>
        <w:pStyle w:val="Default"/>
        <w:jc w:val="center"/>
        <w:rPr>
          <w:lang w:val="ro-RO"/>
        </w:rPr>
      </w:pPr>
      <w:r w:rsidRPr="00686CA1">
        <w:rPr>
          <w:b/>
          <w:bCs/>
          <w:lang w:val="ro-RO"/>
        </w:rPr>
        <w:t>CAPITOLUL IX</w:t>
      </w:r>
    </w:p>
    <w:p w:rsidR="00187EF8" w:rsidRDefault="00187EF8" w:rsidP="00187EF8">
      <w:pPr>
        <w:pStyle w:val="Default"/>
        <w:jc w:val="center"/>
        <w:rPr>
          <w:b/>
          <w:bCs/>
          <w:lang w:val="ro-RO"/>
        </w:rPr>
      </w:pPr>
      <w:r w:rsidRPr="00686CA1">
        <w:rPr>
          <w:b/>
          <w:bCs/>
          <w:lang w:val="ro-RO"/>
        </w:rPr>
        <w:t>DISCIPLINA MUNCII ŞI RĂSPUNDEREA DISCIPLINARĂ (SANCŢIUNI)</w:t>
      </w:r>
    </w:p>
    <w:p w:rsidR="00187EF8" w:rsidRPr="00686CA1" w:rsidRDefault="00187EF8" w:rsidP="00187EF8">
      <w:pPr>
        <w:pStyle w:val="Default"/>
        <w:jc w:val="both"/>
        <w:rPr>
          <w:lang w:val="ro-RO"/>
        </w:rPr>
      </w:pPr>
    </w:p>
    <w:p w:rsidR="00187EF8" w:rsidRDefault="00187EF8" w:rsidP="00187EF8">
      <w:pPr>
        <w:pStyle w:val="Default"/>
        <w:ind w:firstLine="720"/>
        <w:jc w:val="both"/>
        <w:rPr>
          <w:lang w:val="ro-RO"/>
        </w:rPr>
      </w:pPr>
      <w:r w:rsidRPr="00686CA1">
        <w:rPr>
          <w:b/>
          <w:bCs/>
          <w:lang w:val="ro-RO"/>
        </w:rPr>
        <w:t xml:space="preserve">Art. 99 </w:t>
      </w:r>
      <w:r w:rsidRPr="00686CA1">
        <w:rPr>
          <w:lang w:val="ro-RO"/>
        </w:rPr>
        <w:t xml:space="preserve">- (1) Orice acţiune sau inacţiune, săvârşită cu vinovăţie de către personalul aparatului de specialitate, prin care au fost încălcate îndatoririle de serviciu, normele de conduită profesională şi civică prevăzute de lege, regulamentul intern, contractul individual de muncă sau dispoziţiile legale ale conducătorilor ierarhici, constituie abatere disciplinată şi se sancţionează conform prevederilor prezentului regulament. </w:t>
      </w:r>
    </w:p>
    <w:p w:rsidR="00187EF8" w:rsidRDefault="00187EF8" w:rsidP="00187EF8">
      <w:pPr>
        <w:pStyle w:val="Default"/>
        <w:ind w:firstLine="720"/>
        <w:jc w:val="both"/>
        <w:rPr>
          <w:lang w:val="ro-RO"/>
        </w:rPr>
      </w:pPr>
      <w:r w:rsidRPr="00686CA1">
        <w:rPr>
          <w:lang w:val="ro-RO"/>
        </w:rPr>
        <w:t xml:space="preserve">(2)Constituie </w:t>
      </w:r>
      <w:r w:rsidRPr="00686CA1">
        <w:rPr>
          <w:b/>
          <w:bCs/>
          <w:i/>
          <w:iCs/>
          <w:lang w:val="ro-RO"/>
        </w:rPr>
        <w:t xml:space="preserve">abatere disciplinară </w:t>
      </w:r>
      <w:r w:rsidRPr="00686CA1">
        <w:rPr>
          <w:lang w:val="ro-RO"/>
        </w:rPr>
        <w:t xml:space="preserve">următoarele fapte: </w:t>
      </w:r>
    </w:p>
    <w:p w:rsidR="00187EF8" w:rsidRDefault="00187EF8" w:rsidP="00187EF8">
      <w:pPr>
        <w:pStyle w:val="Default"/>
        <w:ind w:firstLine="720"/>
        <w:jc w:val="both"/>
        <w:rPr>
          <w:lang w:val="ro-RO"/>
        </w:rPr>
      </w:pPr>
      <w:r w:rsidRPr="00686CA1">
        <w:rPr>
          <w:lang w:val="ro-RO"/>
        </w:rPr>
        <w:t xml:space="preserve">a) întârzierea sistematică în efectuarea lucrărilor; </w:t>
      </w:r>
    </w:p>
    <w:p w:rsidR="00187EF8" w:rsidRDefault="00187EF8" w:rsidP="00187EF8">
      <w:pPr>
        <w:pStyle w:val="Default"/>
        <w:ind w:firstLine="720"/>
        <w:jc w:val="both"/>
        <w:rPr>
          <w:lang w:val="ro-RO"/>
        </w:rPr>
      </w:pPr>
      <w:r w:rsidRPr="00686CA1">
        <w:rPr>
          <w:lang w:val="ro-RO"/>
        </w:rPr>
        <w:t xml:space="preserve">b) neglijenţa repetată în rezolvarea lucrărilor; </w:t>
      </w:r>
    </w:p>
    <w:p w:rsidR="00187EF8" w:rsidRDefault="00187EF8" w:rsidP="00187EF8">
      <w:pPr>
        <w:pStyle w:val="Default"/>
        <w:ind w:firstLine="720"/>
        <w:jc w:val="both"/>
        <w:rPr>
          <w:lang w:val="ro-RO"/>
        </w:rPr>
      </w:pPr>
      <w:r w:rsidRPr="00686CA1">
        <w:rPr>
          <w:lang w:val="ro-RO"/>
        </w:rPr>
        <w:t xml:space="preserve">c) desfăşurarea altor activităţi decât cele stabilite prin fişa postului în timpul orelor de program sau efectuarea de intervenţii pentru soluţionarea unor cereri în afara cadrului legal sau care nu intră în competenţa de soluţionare; </w:t>
      </w:r>
    </w:p>
    <w:p w:rsidR="00187EF8" w:rsidRDefault="00187EF8" w:rsidP="00187EF8">
      <w:pPr>
        <w:pStyle w:val="Default"/>
        <w:ind w:firstLine="720"/>
        <w:jc w:val="both"/>
        <w:rPr>
          <w:lang w:val="ro-RO"/>
        </w:rPr>
      </w:pPr>
      <w:r w:rsidRPr="00686CA1">
        <w:rPr>
          <w:lang w:val="ro-RO"/>
        </w:rPr>
        <w:lastRenderedPageBreak/>
        <w:t xml:space="preserve">d) refuzul nejustificat de a îndeplini sarcinile şi atribuţiile de serviciu; </w:t>
      </w:r>
    </w:p>
    <w:p w:rsidR="00187EF8" w:rsidRDefault="00187EF8" w:rsidP="00187EF8">
      <w:pPr>
        <w:pStyle w:val="Default"/>
        <w:ind w:firstLine="720"/>
        <w:jc w:val="both"/>
        <w:rPr>
          <w:lang w:val="ro-RO"/>
        </w:rPr>
      </w:pPr>
      <w:r w:rsidRPr="00686CA1">
        <w:rPr>
          <w:lang w:val="ro-RO"/>
        </w:rPr>
        <w:t xml:space="preserve">e) solicitarea sau primirea de cadouri în scopul îndeplinirii sau neîndeplinirii atribuţiilor de serviciu, al furnizării unor informaţii sau facilitării unor servicii care să dăuneze activităţii instituţiei; </w:t>
      </w:r>
    </w:p>
    <w:p w:rsidR="00187EF8" w:rsidRDefault="00187EF8" w:rsidP="00187EF8">
      <w:pPr>
        <w:pStyle w:val="Default"/>
        <w:ind w:firstLine="720"/>
        <w:jc w:val="both"/>
        <w:rPr>
          <w:lang w:val="ro-RO"/>
        </w:rPr>
      </w:pPr>
      <w:r w:rsidRPr="00686CA1">
        <w:rPr>
          <w:lang w:val="ro-RO"/>
        </w:rPr>
        <w:t>f) lipsa nemotivată de la serviciu</w:t>
      </w:r>
      <w:r>
        <w:rPr>
          <w:lang w:val="ro-RO"/>
        </w:rPr>
        <w:t xml:space="preserve"> (dupa ora 8</w:t>
      </w:r>
      <w:r>
        <w:rPr>
          <w:vertAlign w:val="superscript"/>
          <w:lang w:val="ro-RO"/>
        </w:rPr>
        <w:t>10</w:t>
      </w:r>
      <w:r>
        <w:rPr>
          <w:lang w:val="ro-RO"/>
        </w:rPr>
        <w:t>)</w:t>
      </w:r>
      <w:r w:rsidRPr="00686CA1">
        <w:rPr>
          <w:lang w:val="ro-RO"/>
        </w:rPr>
        <w:t xml:space="preserve"> </w:t>
      </w:r>
    </w:p>
    <w:p w:rsidR="00187EF8" w:rsidRDefault="00187EF8" w:rsidP="00187EF8">
      <w:pPr>
        <w:pStyle w:val="Default"/>
        <w:ind w:firstLine="720"/>
        <w:jc w:val="both"/>
        <w:rPr>
          <w:lang w:val="ro-RO"/>
        </w:rPr>
      </w:pPr>
      <w:r>
        <w:rPr>
          <w:lang w:val="ro-RO"/>
        </w:rPr>
        <w:t>g)</w:t>
      </w:r>
      <w:r w:rsidRPr="00686CA1">
        <w:rPr>
          <w:lang w:val="ro-RO"/>
        </w:rPr>
        <w:t xml:space="preserve"> întârzierea repetată de la serviciu; </w:t>
      </w:r>
    </w:p>
    <w:p w:rsidR="00187EF8" w:rsidRDefault="00187EF8" w:rsidP="00187EF8">
      <w:pPr>
        <w:pStyle w:val="Default"/>
        <w:ind w:firstLine="720"/>
        <w:jc w:val="both"/>
        <w:rPr>
          <w:lang w:val="ro-RO"/>
        </w:rPr>
      </w:pPr>
      <w:r>
        <w:rPr>
          <w:lang w:val="ro-RO"/>
        </w:rPr>
        <w:t>h</w:t>
      </w:r>
      <w:r w:rsidRPr="00686CA1">
        <w:rPr>
          <w:lang w:val="ro-RO"/>
        </w:rPr>
        <w:t xml:space="preserve">) părăsirea instituţiei în timpul orelor de program fără ordin de serviciu sau aprobarea </w:t>
      </w:r>
      <w:r>
        <w:rPr>
          <w:lang w:val="ro-RO"/>
        </w:rPr>
        <w:t>conducerii institutiei</w:t>
      </w:r>
      <w:r w:rsidRPr="00686CA1">
        <w:rPr>
          <w:lang w:val="ro-RO"/>
        </w:rPr>
        <w:t xml:space="preserve">; </w:t>
      </w:r>
    </w:p>
    <w:p w:rsidR="00187EF8" w:rsidRDefault="00187EF8" w:rsidP="00187EF8">
      <w:pPr>
        <w:pStyle w:val="Default"/>
        <w:ind w:firstLine="720"/>
        <w:jc w:val="both"/>
        <w:rPr>
          <w:lang w:val="ro-RO"/>
        </w:rPr>
      </w:pPr>
      <w:r w:rsidRPr="00686CA1">
        <w:rPr>
          <w:lang w:val="ro-RO"/>
        </w:rPr>
        <w:t>i) manifestări care aduc atingere prestigiului autorităţii sau instituţiei publice din care face parte;</w:t>
      </w:r>
    </w:p>
    <w:p w:rsidR="00187EF8" w:rsidRDefault="00187EF8" w:rsidP="00187EF8">
      <w:pPr>
        <w:pStyle w:val="Default"/>
        <w:ind w:firstLine="720"/>
        <w:jc w:val="both"/>
        <w:rPr>
          <w:lang w:val="ro-RO"/>
        </w:rPr>
      </w:pPr>
      <w:r w:rsidRPr="00686CA1">
        <w:rPr>
          <w:lang w:val="ro-RO"/>
        </w:rPr>
        <w:t xml:space="preserve"> j) exprimarea sau desfăşurarea, în calitate de salariat, în timpul programului de lucru, a unor opinii sau activităţi publice cu caracter politic;</w:t>
      </w:r>
    </w:p>
    <w:p w:rsidR="00187EF8" w:rsidRDefault="00187EF8" w:rsidP="00187EF8">
      <w:pPr>
        <w:pStyle w:val="Default"/>
        <w:ind w:firstLine="720"/>
        <w:jc w:val="both"/>
        <w:rPr>
          <w:lang w:val="ro-RO"/>
        </w:rPr>
      </w:pPr>
      <w:r w:rsidRPr="00686CA1">
        <w:rPr>
          <w:lang w:val="ro-RO"/>
        </w:rPr>
        <w:t xml:space="preserve"> k) încălcarea prevederilor legale referitoare la îndatoriri, incompatibilităţi, conflicte de interese şi interdicţii stabilite prin lege; </w:t>
      </w:r>
    </w:p>
    <w:p w:rsidR="00187EF8" w:rsidRDefault="00187EF8" w:rsidP="00187EF8">
      <w:pPr>
        <w:pStyle w:val="Default"/>
        <w:ind w:firstLine="720"/>
        <w:jc w:val="both"/>
        <w:rPr>
          <w:lang w:val="ro-RO"/>
        </w:rPr>
      </w:pPr>
      <w:r w:rsidRPr="00686CA1">
        <w:rPr>
          <w:lang w:val="ro-RO"/>
        </w:rPr>
        <w:t xml:space="preserve">l) orice alte fapte considerate abateri disciplinare prin prezentul regulament sau lege specială; </w:t>
      </w:r>
    </w:p>
    <w:p w:rsidR="00187EF8" w:rsidRDefault="00187EF8" w:rsidP="00187EF8">
      <w:pPr>
        <w:pStyle w:val="Default"/>
        <w:ind w:firstLine="720"/>
        <w:jc w:val="both"/>
        <w:rPr>
          <w:lang w:val="ro-RO"/>
        </w:rPr>
      </w:pPr>
      <w:r w:rsidRPr="00686CA1">
        <w:rPr>
          <w:lang w:val="ro-RO"/>
        </w:rPr>
        <w:t xml:space="preserve">(3) Următoarele fapte constituie </w:t>
      </w:r>
      <w:r w:rsidRPr="00686CA1">
        <w:rPr>
          <w:b/>
          <w:bCs/>
          <w:i/>
          <w:iCs/>
          <w:lang w:val="ro-RO"/>
        </w:rPr>
        <w:t>abateri disciplinare grave</w:t>
      </w:r>
      <w:r w:rsidRPr="00686CA1">
        <w:rPr>
          <w:lang w:val="ro-RO"/>
        </w:rPr>
        <w:t xml:space="preserve">: </w:t>
      </w:r>
    </w:p>
    <w:p w:rsidR="00187EF8" w:rsidRDefault="00187EF8" w:rsidP="00187EF8">
      <w:pPr>
        <w:pStyle w:val="Default"/>
        <w:ind w:firstLine="720"/>
        <w:jc w:val="both"/>
        <w:rPr>
          <w:lang w:val="ro-RO"/>
        </w:rPr>
      </w:pPr>
      <w:r w:rsidRPr="00686CA1">
        <w:rPr>
          <w:lang w:val="ro-RO"/>
        </w:rPr>
        <w:t>a)</w:t>
      </w:r>
      <w:r w:rsidR="0049161C">
        <w:rPr>
          <w:lang w:val="ro-RO"/>
        </w:rPr>
        <w:t xml:space="preserve"> </w:t>
      </w:r>
      <w:r w:rsidRPr="00686CA1">
        <w:rPr>
          <w:lang w:val="ro-RO"/>
        </w:rPr>
        <w:t xml:space="preserve">Depunerea unor documente false la angajare sau oricând pe durata executării raportului de serviciu/ contractului individual de munca ; </w:t>
      </w:r>
    </w:p>
    <w:p w:rsidR="00187EF8" w:rsidRDefault="00187EF8" w:rsidP="00187EF8">
      <w:pPr>
        <w:pStyle w:val="Default"/>
        <w:ind w:firstLine="720"/>
        <w:jc w:val="both"/>
        <w:rPr>
          <w:lang w:val="ro-RO"/>
        </w:rPr>
      </w:pPr>
      <w:r w:rsidRPr="00686CA1">
        <w:rPr>
          <w:lang w:val="ro-RO"/>
        </w:rPr>
        <w:t>b)</w:t>
      </w:r>
      <w:r w:rsidR="0049161C">
        <w:rPr>
          <w:lang w:val="ro-RO"/>
        </w:rPr>
        <w:t xml:space="preserve"> </w:t>
      </w:r>
      <w:r w:rsidRPr="00686CA1">
        <w:rPr>
          <w:lang w:val="ro-RO"/>
        </w:rPr>
        <w:t xml:space="preserve">Lipsa nemotivată de la serviciu timp de trei zile intr-o perioada de </w:t>
      </w:r>
      <w:r>
        <w:rPr>
          <w:lang w:val="ro-RO"/>
        </w:rPr>
        <w:t>un an</w:t>
      </w:r>
      <w:r w:rsidRPr="00686CA1">
        <w:rPr>
          <w:lang w:val="ro-RO"/>
        </w:rPr>
        <w:t xml:space="preserve">, indiferent că zilele de absenţa nemotivată sunt consecutive sau nu; </w:t>
      </w:r>
    </w:p>
    <w:p w:rsidR="00187EF8" w:rsidRDefault="00187EF8" w:rsidP="00187EF8">
      <w:pPr>
        <w:pStyle w:val="Default"/>
        <w:ind w:firstLine="720"/>
        <w:jc w:val="both"/>
        <w:rPr>
          <w:lang w:val="ro-RO"/>
        </w:rPr>
      </w:pPr>
      <w:r w:rsidRPr="00686CA1">
        <w:rPr>
          <w:lang w:val="ro-RO"/>
        </w:rPr>
        <w:t>c)</w:t>
      </w:r>
      <w:r w:rsidR="0049161C">
        <w:rPr>
          <w:lang w:val="ro-RO"/>
        </w:rPr>
        <w:t xml:space="preserve"> </w:t>
      </w:r>
      <w:r w:rsidRPr="00686CA1">
        <w:rPr>
          <w:lang w:val="ro-RO"/>
        </w:rPr>
        <w:t xml:space="preserve">Acte de violenţă şi/sau insulte grave la adresa colegilor, superiorilor sau altor persoane; </w:t>
      </w:r>
    </w:p>
    <w:p w:rsidR="00187EF8" w:rsidRDefault="00187EF8" w:rsidP="00187EF8">
      <w:pPr>
        <w:pStyle w:val="Default"/>
        <w:ind w:firstLine="720"/>
        <w:jc w:val="both"/>
        <w:rPr>
          <w:lang w:val="ro-RO"/>
        </w:rPr>
      </w:pPr>
      <w:r w:rsidRPr="00686CA1">
        <w:rPr>
          <w:lang w:val="ro-RO"/>
        </w:rPr>
        <w:t>d)</w:t>
      </w:r>
      <w:r w:rsidR="0049161C">
        <w:rPr>
          <w:lang w:val="ro-RO"/>
        </w:rPr>
        <w:t xml:space="preserve"> </w:t>
      </w:r>
      <w:r w:rsidRPr="00686CA1">
        <w:rPr>
          <w:lang w:val="ro-RO"/>
        </w:rPr>
        <w:t xml:space="preserve">Nerecunoaşterea sau subminarea autorităţii conducerii aparatului de specialitate, fie ca această faptă se comite în timpul sau în afara programului de lucru, în interiorul sau în exteriorul instituţiei; </w:t>
      </w:r>
    </w:p>
    <w:p w:rsidR="00187EF8" w:rsidRDefault="00187EF8" w:rsidP="00187EF8">
      <w:pPr>
        <w:pStyle w:val="Default"/>
        <w:ind w:firstLine="720"/>
        <w:jc w:val="both"/>
        <w:rPr>
          <w:lang w:val="ro-RO"/>
        </w:rPr>
      </w:pPr>
      <w:r w:rsidRPr="00686CA1">
        <w:rPr>
          <w:lang w:val="ro-RO"/>
        </w:rPr>
        <w:t>e)</w:t>
      </w:r>
      <w:r w:rsidR="0049161C">
        <w:rPr>
          <w:lang w:val="ro-RO"/>
        </w:rPr>
        <w:t xml:space="preserve"> </w:t>
      </w:r>
      <w:r w:rsidRPr="00686CA1">
        <w:rPr>
          <w:lang w:val="ro-RO"/>
        </w:rPr>
        <w:t xml:space="preserve">Neefectuarea din culpă sau din grava neatenţie a verificărilor legale şi/sau procedurale în cadrul proiectelor de finanţare şi care au avut drept consecinţa pagube materiale faţa de bugetul UE, bugetele locale sau bugetul de stat; </w:t>
      </w:r>
    </w:p>
    <w:p w:rsidR="00187EF8" w:rsidRDefault="00187EF8" w:rsidP="00187EF8">
      <w:pPr>
        <w:pStyle w:val="Default"/>
        <w:ind w:firstLine="720"/>
        <w:jc w:val="both"/>
        <w:rPr>
          <w:lang w:val="ro-RO"/>
        </w:rPr>
      </w:pPr>
      <w:r w:rsidRPr="00686CA1">
        <w:rPr>
          <w:lang w:val="ro-RO"/>
        </w:rPr>
        <w:t>f)</w:t>
      </w:r>
      <w:r w:rsidR="0049161C">
        <w:rPr>
          <w:lang w:val="ro-RO"/>
        </w:rPr>
        <w:t xml:space="preserve"> </w:t>
      </w:r>
      <w:r w:rsidRPr="00686CA1">
        <w:rPr>
          <w:lang w:val="ro-RO"/>
        </w:rPr>
        <w:t xml:space="preserve">Îndeplirea unor activităţi în afara </w:t>
      </w:r>
      <w:r>
        <w:rPr>
          <w:lang w:val="ro-RO"/>
        </w:rPr>
        <w:t>institutiei</w:t>
      </w:r>
      <w:r w:rsidRPr="00686CA1">
        <w:rPr>
          <w:lang w:val="ro-RO"/>
        </w:rPr>
        <w:t>, despre care salariaţii nu au informat şi nu au obţinut acordul conducerii primăriei de a le îndeplini, şi care sunt de natură să afecteze interesele legitime ale primăriei.</w:t>
      </w:r>
    </w:p>
    <w:p w:rsidR="00187EF8" w:rsidRDefault="00187EF8" w:rsidP="00187EF8">
      <w:pPr>
        <w:pStyle w:val="Default"/>
        <w:ind w:firstLine="720"/>
        <w:jc w:val="both"/>
        <w:rPr>
          <w:lang w:val="ro-RO"/>
        </w:rPr>
      </w:pPr>
      <w:r w:rsidRPr="00686CA1">
        <w:rPr>
          <w:lang w:val="ro-RO"/>
        </w:rPr>
        <w:t xml:space="preserve"> g)</w:t>
      </w:r>
      <w:r w:rsidR="0049161C">
        <w:rPr>
          <w:lang w:val="ro-RO"/>
        </w:rPr>
        <w:t xml:space="preserve"> </w:t>
      </w:r>
      <w:r w:rsidRPr="00686CA1">
        <w:rPr>
          <w:lang w:val="ro-RO"/>
        </w:rPr>
        <w:t xml:space="preserve">Nesemnalarea existenţei unor conflicte de interese vis-a-vis de solicitanţii de finanţări şi de proiectele depuse de aceştia, conform prevederilor continute în prezentul Regulament Intern sau în alte norme interne; </w:t>
      </w:r>
    </w:p>
    <w:p w:rsidR="00187EF8" w:rsidRDefault="00187EF8" w:rsidP="00187EF8">
      <w:pPr>
        <w:pStyle w:val="Default"/>
        <w:ind w:firstLine="720"/>
        <w:jc w:val="both"/>
        <w:rPr>
          <w:lang w:val="ro-RO"/>
        </w:rPr>
      </w:pPr>
      <w:r w:rsidRPr="00686CA1">
        <w:rPr>
          <w:lang w:val="ro-RO"/>
        </w:rPr>
        <w:t>h)</w:t>
      </w:r>
      <w:r w:rsidR="0049161C">
        <w:rPr>
          <w:lang w:val="ro-RO"/>
        </w:rPr>
        <w:t xml:space="preserve"> </w:t>
      </w:r>
      <w:r w:rsidRPr="00686CA1">
        <w:rPr>
          <w:lang w:val="ro-RO"/>
        </w:rPr>
        <w:t xml:space="preserve">Atunci când salariatul este găsit vinovat de către organul de cercetare penală sau de către instanţa penală, indiferent de domeniul infracţiunii comise şi de sancţiunea penală primită; </w:t>
      </w:r>
    </w:p>
    <w:p w:rsidR="00187EF8" w:rsidRPr="00686CA1" w:rsidRDefault="00187EF8" w:rsidP="00187EF8">
      <w:pPr>
        <w:pStyle w:val="Default"/>
        <w:ind w:firstLine="720"/>
        <w:jc w:val="both"/>
        <w:rPr>
          <w:lang w:val="ro-RO"/>
        </w:rPr>
      </w:pPr>
      <w:r w:rsidRPr="00686CA1">
        <w:rPr>
          <w:lang w:val="ro-RO"/>
        </w:rPr>
        <w:t>i)</w:t>
      </w:r>
      <w:r w:rsidR="0049161C">
        <w:rPr>
          <w:lang w:val="ro-RO"/>
        </w:rPr>
        <w:t xml:space="preserve"> </w:t>
      </w:r>
      <w:r w:rsidRPr="00686CA1">
        <w:rPr>
          <w:lang w:val="ro-RO"/>
        </w:rPr>
        <w:t xml:space="preserve">Denigrarea ţării, regiunii sau aparatului de specialitate în relaţiile stabilite cu diferiţi reprezentanţi ai unor instituţii/organisme din Romania sau din alte ţări; </w:t>
      </w:r>
    </w:p>
    <w:p w:rsidR="00187EF8" w:rsidRDefault="00187EF8" w:rsidP="00187EF8">
      <w:pPr>
        <w:pStyle w:val="Default"/>
        <w:ind w:firstLine="720"/>
        <w:jc w:val="both"/>
        <w:rPr>
          <w:lang w:val="ro-RO"/>
        </w:rPr>
      </w:pPr>
      <w:r w:rsidRPr="00686CA1">
        <w:rPr>
          <w:lang w:val="ro-RO"/>
        </w:rPr>
        <w:t xml:space="preserve">j) Încălcarea gravă a legilor şi obiceiurilor ţării gazdă şi/sau încălcarea normelor generale de comportament în cazul realizării unor deplasări în interesul serviciului în alte ţări, dacă în urma faptelor comise au fost semnalate prejudicii de orice fel la adresa unor persoane/instituţii din ţările respective; </w:t>
      </w:r>
    </w:p>
    <w:p w:rsidR="00187EF8" w:rsidRDefault="00187EF8" w:rsidP="00187EF8">
      <w:pPr>
        <w:pStyle w:val="Default"/>
        <w:ind w:firstLine="720"/>
        <w:jc w:val="both"/>
        <w:rPr>
          <w:lang w:val="ro-RO"/>
        </w:rPr>
      </w:pPr>
      <w:r w:rsidRPr="00686CA1">
        <w:rPr>
          <w:b/>
          <w:bCs/>
          <w:lang w:val="ro-RO"/>
        </w:rPr>
        <w:t xml:space="preserve">Art.100 - </w:t>
      </w:r>
      <w:r w:rsidRPr="00686CA1">
        <w:rPr>
          <w:lang w:val="ro-RO"/>
        </w:rPr>
        <w:t xml:space="preserve">În raport cu gravitatea abaterii disciplinare comise, sancţiunile disciplinare ce se aplică personalului sunt: </w:t>
      </w:r>
    </w:p>
    <w:p w:rsidR="00187EF8" w:rsidRDefault="00187EF8" w:rsidP="00187EF8">
      <w:pPr>
        <w:pStyle w:val="Default"/>
        <w:ind w:firstLine="720"/>
        <w:jc w:val="both"/>
        <w:rPr>
          <w:lang w:val="ro-RO"/>
        </w:rPr>
      </w:pPr>
      <w:r w:rsidRPr="00686CA1">
        <w:rPr>
          <w:b/>
          <w:bCs/>
          <w:lang w:val="ro-RO"/>
        </w:rPr>
        <w:t>1. pentru funcţionari publici</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a) mustrarea scrisă; </w:t>
      </w:r>
    </w:p>
    <w:p w:rsidR="00187EF8" w:rsidRDefault="00187EF8" w:rsidP="00187EF8">
      <w:pPr>
        <w:pStyle w:val="Default"/>
        <w:ind w:firstLine="720"/>
        <w:jc w:val="both"/>
        <w:rPr>
          <w:lang w:val="ro-RO"/>
        </w:rPr>
      </w:pPr>
      <w:r w:rsidRPr="00686CA1">
        <w:rPr>
          <w:lang w:val="ro-RO"/>
        </w:rPr>
        <w:t xml:space="preserve">b) diminuarea drepturilor salariale cu </w:t>
      </w:r>
      <w:r w:rsidR="00894E2C">
        <w:rPr>
          <w:lang w:val="ro-RO"/>
        </w:rPr>
        <w:t>10</w:t>
      </w:r>
      <w:r w:rsidRPr="00686CA1">
        <w:rPr>
          <w:lang w:val="ro-RO"/>
        </w:rPr>
        <w:t xml:space="preserve"> </w:t>
      </w:r>
      <w:r w:rsidR="0049161C">
        <w:rPr>
          <w:lang w:val="ro-RO"/>
        </w:rPr>
        <w:t>-</w:t>
      </w:r>
      <w:r w:rsidRPr="00686CA1">
        <w:rPr>
          <w:lang w:val="ro-RO"/>
        </w:rPr>
        <w:t xml:space="preserve"> 20% pe o perioadă de până la 3 luni, pentru funcţiile publice; </w:t>
      </w:r>
    </w:p>
    <w:p w:rsidR="00187EF8" w:rsidRDefault="00187EF8" w:rsidP="00187EF8">
      <w:pPr>
        <w:pStyle w:val="Default"/>
        <w:ind w:firstLine="720"/>
        <w:jc w:val="both"/>
        <w:rPr>
          <w:lang w:val="ro-RO"/>
        </w:rPr>
      </w:pPr>
      <w:r w:rsidRPr="00686CA1">
        <w:rPr>
          <w:lang w:val="ro-RO"/>
        </w:rPr>
        <w:t xml:space="preserve">c) suspendarea dreptului de avansare în grade de salarizare sau, după caz, de promovare în funcţie publică pe o perioadă de 1 </w:t>
      </w:r>
      <w:r w:rsidR="0049161C">
        <w:rPr>
          <w:lang w:val="ro-RO"/>
        </w:rPr>
        <w:t xml:space="preserve">- </w:t>
      </w:r>
      <w:r w:rsidRPr="00686CA1">
        <w:rPr>
          <w:lang w:val="ro-RO"/>
        </w:rPr>
        <w:t xml:space="preserve">3 ani. </w:t>
      </w:r>
    </w:p>
    <w:p w:rsidR="00187EF8" w:rsidRDefault="00187EF8" w:rsidP="00187EF8">
      <w:pPr>
        <w:pStyle w:val="Default"/>
        <w:ind w:firstLine="720"/>
        <w:jc w:val="both"/>
        <w:rPr>
          <w:lang w:val="ro-RO"/>
        </w:rPr>
      </w:pPr>
      <w:r w:rsidRPr="00686CA1">
        <w:rPr>
          <w:lang w:val="ro-RO"/>
        </w:rPr>
        <w:t xml:space="preserve">d) trecerea într-o funcţie publica inferioarã pe o perioada de pâna la un an, cu diminuarea corespunzatoare a salariului; </w:t>
      </w:r>
    </w:p>
    <w:p w:rsidR="00187EF8" w:rsidRDefault="00187EF8" w:rsidP="00187EF8">
      <w:pPr>
        <w:pStyle w:val="Default"/>
        <w:ind w:firstLine="720"/>
        <w:jc w:val="both"/>
        <w:rPr>
          <w:lang w:val="ro-RO"/>
        </w:rPr>
      </w:pPr>
      <w:r w:rsidRPr="00686CA1">
        <w:rPr>
          <w:lang w:val="ro-RO"/>
        </w:rPr>
        <w:t xml:space="preserve">e) destituirea din funcţia publica. </w:t>
      </w:r>
    </w:p>
    <w:p w:rsidR="00187EF8" w:rsidRPr="00686CA1" w:rsidRDefault="00187EF8" w:rsidP="00187EF8">
      <w:pPr>
        <w:pStyle w:val="Default"/>
        <w:ind w:firstLine="720"/>
        <w:jc w:val="both"/>
        <w:rPr>
          <w:lang w:val="ro-RO"/>
        </w:rPr>
      </w:pPr>
      <w:r w:rsidRPr="00686CA1">
        <w:rPr>
          <w:b/>
          <w:bCs/>
          <w:lang w:val="ro-RO"/>
        </w:rPr>
        <w:t xml:space="preserve">2. pentru personalul contractual. </w:t>
      </w:r>
    </w:p>
    <w:p w:rsidR="00187EF8" w:rsidRPr="00686CA1" w:rsidRDefault="00187EF8" w:rsidP="00187EF8">
      <w:pPr>
        <w:pStyle w:val="Default"/>
        <w:ind w:firstLine="720"/>
        <w:jc w:val="both"/>
        <w:rPr>
          <w:lang w:val="ro-RO"/>
        </w:rPr>
      </w:pPr>
      <w:r w:rsidRPr="00686CA1">
        <w:rPr>
          <w:lang w:val="ro-RO"/>
        </w:rPr>
        <w:t xml:space="preserve">a) avertismentul scris; </w:t>
      </w:r>
    </w:p>
    <w:p w:rsidR="00187EF8" w:rsidRPr="00686CA1" w:rsidRDefault="00187EF8" w:rsidP="00187EF8">
      <w:pPr>
        <w:pStyle w:val="Default"/>
        <w:ind w:firstLine="720"/>
        <w:jc w:val="both"/>
        <w:rPr>
          <w:lang w:val="ro-RO"/>
        </w:rPr>
      </w:pPr>
      <w:r w:rsidRPr="00686CA1">
        <w:rPr>
          <w:lang w:val="ro-RO"/>
        </w:rPr>
        <w:lastRenderedPageBreak/>
        <w:t xml:space="preserve">b) retrogradarea din funcţie, cu acordarea salariului corespunzator funcţiei în care s-a dispus retrogradarea, pentru o durata ce nu poate depasi 60 de zile; </w:t>
      </w:r>
    </w:p>
    <w:p w:rsidR="00187EF8" w:rsidRPr="00686CA1" w:rsidRDefault="00187EF8" w:rsidP="00187EF8">
      <w:pPr>
        <w:pStyle w:val="Default"/>
        <w:ind w:firstLine="720"/>
        <w:jc w:val="both"/>
        <w:rPr>
          <w:lang w:val="ro-RO"/>
        </w:rPr>
      </w:pPr>
      <w:r w:rsidRPr="00686CA1">
        <w:rPr>
          <w:lang w:val="ro-RO"/>
        </w:rPr>
        <w:t xml:space="preserve">c) reducerea salariului de baza pe o durata de 1 - 3 luni cu 5 - 10%; </w:t>
      </w:r>
    </w:p>
    <w:p w:rsidR="00187EF8" w:rsidRPr="00686CA1" w:rsidRDefault="00187EF8" w:rsidP="00187EF8">
      <w:pPr>
        <w:pStyle w:val="Default"/>
        <w:ind w:firstLine="720"/>
        <w:jc w:val="both"/>
        <w:rPr>
          <w:lang w:val="ro-RO"/>
        </w:rPr>
      </w:pPr>
      <w:r w:rsidRPr="00686CA1">
        <w:rPr>
          <w:lang w:val="ro-RO"/>
        </w:rPr>
        <w:t xml:space="preserve">d) reducerea salariului de baza si/sau, dupa caz, şi a indemnizatiei de conducere pe o perioada de 1 - 3 luni cu </w:t>
      </w:r>
      <w:r w:rsidR="00894E2C">
        <w:rPr>
          <w:lang w:val="ro-RO"/>
        </w:rPr>
        <w:t>10</w:t>
      </w:r>
      <w:r w:rsidRPr="00686CA1">
        <w:rPr>
          <w:lang w:val="ro-RO"/>
        </w:rPr>
        <w:t xml:space="preserve"> - </w:t>
      </w:r>
      <w:r w:rsidR="00894E2C">
        <w:rPr>
          <w:lang w:val="ro-RO"/>
        </w:rPr>
        <w:t>2</w:t>
      </w:r>
      <w:r w:rsidRPr="00686CA1">
        <w:rPr>
          <w:lang w:val="ro-RO"/>
        </w:rPr>
        <w:t xml:space="preserve">0%; </w:t>
      </w:r>
    </w:p>
    <w:p w:rsidR="00187EF8" w:rsidRPr="00686CA1" w:rsidRDefault="00187EF8" w:rsidP="00187EF8">
      <w:pPr>
        <w:pStyle w:val="Default"/>
        <w:ind w:firstLine="720"/>
        <w:jc w:val="both"/>
        <w:rPr>
          <w:lang w:val="ro-RO"/>
        </w:rPr>
      </w:pPr>
      <w:r w:rsidRPr="00686CA1">
        <w:rPr>
          <w:lang w:val="ro-RO"/>
        </w:rPr>
        <w:t xml:space="preserve">e) desfacerea disciplinara a contractului individual de munca. </w:t>
      </w:r>
    </w:p>
    <w:p w:rsidR="00187EF8" w:rsidRPr="00686CA1" w:rsidRDefault="00187EF8" w:rsidP="00187EF8">
      <w:pPr>
        <w:pStyle w:val="Default"/>
        <w:rPr>
          <w:lang w:val="ro-RO"/>
        </w:rPr>
      </w:pPr>
    </w:p>
    <w:p w:rsidR="00187EF8" w:rsidRDefault="00187EF8" w:rsidP="00187EF8">
      <w:pPr>
        <w:pStyle w:val="Default"/>
        <w:ind w:firstLine="720"/>
        <w:rPr>
          <w:lang w:val="ro-RO"/>
        </w:rPr>
      </w:pPr>
      <w:r w:rsidRPr="00686CA1">
        <w:rPr>
          <w:b/>
          <w:bCs/>
          <w:lang w:val="ro-RO"/>
        </w:rPr>
        <w:t xml:space="preserve">Art.101 </w:t>
      </w:r>
      <w:r w:rsidRPr="00686CA1">
        <w:rPr>
          <w:lang w:val="ro-RO"/>
        </w:rPr>
        <w:t xml:space="preserve">- Constatarea, cercetarea, aplicarea şi contestarea sancţiunilor disciplinare se face, potrivit prevederilor ale Legii nr. 188/1999 privind Statutul Funcţionarilor publici, republicata, şi ale Hotărârii de Guvern nr. 1344/2007- privind normele de organizare şi funcţionare a comisiilor de disciplină, iar pentru personalul contractual- în conformitate cu prevederile Legii nr. 53/2003 - Codul Muncii, republicată. </w:t>
      </w:r>
      <w:r>
        <w:rPr>
          <w:lang w:val="ro-RO"/>
        </w:rPr>
        <w:tab/>
      </w:r>
    </w:p>
    <w:p w:rsidR="00187EF8" w:rsidRDefault="00187EF8" w:rsidP="00187EF8">
      <w:pPr>
        <w:pStyle w:val="Default"/>
        <w:ind w:firstLine="720"/>
        <w:rPr>
          <w:lang w:val="ro-RO"/>
        </w:rPr>
      </w:pPr>
      <w:r w:rsidRPr="00686CA1">
        <w:rPr>
          <w:b/>
          <w:bCs/>
          <w:lang w:val="ro-RO"/>
        </w:rPr>
        <w:t xml:space="preserve">Art.102 </w:t>
      </w:r>
      <w:r w:rsidRPr="00686CA1">
        <w:rPr>
          <w:lang w:val="ro-RO"/>
        </w:rPr>
        <w:t>- Răspunderea materială, contravenţională şi penală a personalului din cadrul aparatului de specialitate al</w:t>
      </w:r>
      <w:r>
        <w:rPr>
          <w:lang w:val="ro-RO"/>
        </w:rPr>
        <w:t xml:space="preserve"> Primarului</w:t>
      </w:r>
      <w:r w:rsidRPr="00686CA1">
        <w:rPr>
          <w:lang w:val="ro-RO"/>
        </w:rPr>
        <w:t xml:space="preserve"> </w:t>
      </w:r>
      <w:r w:rsidRPr="00686CA1">
        <w:rPr>
          <w:i/>
          <w:lang w:val="ro-RO"/>
        </w:rPr>
        <w:t xml:space="preserve">Comunei </w:t>
      </w:r>
      <w:r w:rsidR="009D05F6">
        <w:rPr>
          <w:i/>
          <w:lang w:val="ro-RO"/>
        </w:rPr>
        <w:t>Ungheni</w:t>
      </w:r>
      <w:r w:rsidRPr="00686CA1">
        <w:rPr>
          <w:lang w:val="ro-RO"/>
        </w:rPr>
        <w:t xml:space="preserve">, survine conform legislaţiei în vigoare. </w:t>
      </w:r>
    </w:p>
    <w:p w:rsidR="00187EF8" w:rsidRPr="00686CA1" w:rsidRDefault="00187EF8" w:rsidP="00187EF8">
      <w:pPr>
        <w:pStyle w:val="Default"/>
        <w:ind w:firstLine="720"/>
        <w:rPr>
          <w:lang w:val="ro-RO"/>
        </w:rPr>
      </w:pPr>
    </w:p>
    <w:p w:rsidR="00DF4A4F" w:rsidRDefault="00DF4A4F" w:rsidP="00187EF8">
      <w:pPr>
        <w:pStyle w:val="Default"/>
        <w:jc w:val="center"/>
        <w:rPr>
          <w:b/>
          <w:bCs/>
          <w:lang w:val="ro-RO"/>
        </w:rPr>
      </w:pPr>
    </w:p>
    <w:p w:rsidR="00DF4A4F" w:rsidRDefault="00DF4A4F" w:rsidP="00187EF8">
      <w:pPr>
        <w:pStyle w:val="Default"/>
        <w:jc w:val="center"/>
        <w:rPr>
          <w:b/>
          <w:bCs/>
          <w:lang w:val="ro-RO"/>
        </w:rPr>
      </w:pPr>
    </w:p>
    <w:p w:rsidR="00DF4A4F" w:rsidRDefault="00DF4A4F" w:rsidP="00187EF8">
      <w:pPr>
        <w:pStyle w:val="Default"/>
        <w:jc w:val="center"/>
        <w:rPr>
          <w:b/>
          <w:bCs/>
          <w:lang w:val="ro-RO"/>
        </w:rPr>
      </w:pPr>
    </w:p>
    <w:p w:rsidR="009D05F6" w:rsidRDefault="009D05F6" w:rsidP="00187EF8">
      <w:pPr>
        <w:pStyle w:val="Default"/>
        <w:jc w:val="center"/>
        <w:rPr>
          <w:b/>
          <w:bCs/>
          <w:lang w:val="ro-RO"/>
        </w:rPr>
      </w:pPr>
    </w:p>
    <w:p w:rsidR="009D05F6" w:rsidRDefault="009D05F6" w:rsidP="00187EF8">
      <w:pPr>
        <w:pStyle w:val="Default"/>
        <w:jc w:val="center"/>
        <w:rPr>
          <w:b/>
          <w:bCs/>
          <w:lang w:val="ro-RO"/>
        </w:rPr>
      </w:pPr>
    </w:p>
    <w:p w:rsidR="00187EF8" w:rsidRPr="00686CA1" w:rsidRDefault="00187EF8" w:rsidP="00187EF8">
      <w:pPr>
        <w:pStyle w:val="Default"/>
        <w:jc w:val="center"/>
        <w:rPr>
          <w:lang w:val="ro-RO"/>
        </w:rPr>
      </w:pPr>
      <w:r w:rsidRPr="00686CA1">
        <w:rPr>
          <w:b/>
          <w:bCs/>
          <w:lang w:val="ro-RO"/>
        </w:rPr>
        <w:t>CAPITOLUL X</w:t>
      </w:r>
    </w:p>
    <w:p w:rsidR="00187EF8" w:rsidRPr="00686CA1" w:rsidRDefault="00187EF8" w:rsidP="00DF4A4F">
      <w:pPr>
        <w:pStyle w:val="Default"/>
        <w:jc w:val="center"/>
        <w:rPr>
          <w:lang w:val="ro-RO"/>
        </w:rPr>
      </w:pPr>
      <w:r w:rsidRPr="00686CA1">
        <w:rPr>
          <w:b/>
          <w:bCs/>
          <w:lang w:val="ro-RO"/>
        </w:rPr>
        <w:t>RECOMPENSE</w:t>
      </w:r>
    </w:p>
    <w:p w:rsidR="00187EF8" w:rsidRDefault="00187EF8" w:rsidP="00187EF8">
      <w:pPr>
        <w:pStyle w:val="Default"/>
        <w:ind w:firstLine="720"/>
        <w:jc w:val="both"/>
        <w:rPr>
          <w:lang w:val="ro-RO"/>
        </w:rPr>
      </w:pPr>
      <w:r w:rsidRPr="00686CA1">
        <w:rPr>
          <w:b/>
          <w:bCs/>
          <w:lang w:val="ro-RO"/>
        </w:rPr>
        <w:t xml:space="preserve">Art.103. </w:t>
      </w:r>
      <w:r w:rsidRPr="00686CA1">
        <w:rPr>
          <w:lang w:val="ro-RO"/>
        </w:rPr>
        <w:t xml:space="preserve">- Personalul din cadrul aparatului de specialitate care îşi îndeplineşte la timp şi în bune condiţii atribuţiile şi sarcinile ce le revin şi au o conduită ireproşabilă, pot fi recompensaţi în condiţiile prevăzute de lege sau de contractul colectiv de munca. </w:t>
      </w:r>
    </w:p>
    <w:p w:rsidR="00187EF8" w:rsidRPr="00686CA1" w:rsidRDefault="00187EF8" w:rsidP="00187EF8">
      <w:pPr>
        <w:pStyle w:val="Default"/>
        <w:ind w:firstLine="720"/>
        <w:jc w:val="both"/>
        <w:rPr>
          <w:lang w:val="ro-RO"/>
        </w:rPr>
      </w:pPr>
      <w:r w:rsidRPr="00686CA1">
        <w:rPr>
          <w:b/>
          <w:bCs/>
          <w:lang w:val="ro-RO"/>
        </w:rPr>
        <w:t xml:space="preserve">Art.104. </w:t>
      </w:r>
      <w:r w:rsidRPr="00686CA1">
        <w:rPr>
          <w:lang w:val="ro-RO"/>
        </w:rPr>
        <w:t xml:space="preserve">- Activitatea profesională a personalului contractual sau numit din cadrul aparatului de specialitate, se apreciază anual conform legislaţiei în vigoare. </w:t>
      </w:r>
    </w:p>
    <w:p w:rsidR="00187EF8" w:rsidRDefault="00187EF8" w:rsidP="00DF4A4F">
      <w:pPr>
        <w:pStyle w:val="Default"/>
        <w:ind w:firstLine="720"/>
        <w:jc w:val="both"/>
        <w:rPr>
          <w:lang w:val="ro-RO"/>
        </w:rPr>
      </w:pPr>
      <w:r w:rsidRPr="00686CA1">
        <w:rPr>
          <w:b/>
          <w:bCs/>
          <w:lang w:val="ro-RO"/>
        </w:rPr>
        <w:t xml:space="preserve">Art.105. </w:t>
      </w:r>
      <w:r w:rsidRPr="00686CA1">
        <w:rPr>
          <w:lang w:val="ro-RO"/>
        </w:rPr>
        <w:t xml:space="preserve">- Acordarea acestor recompense nu constituie un drept al salariaţilor ci o prerogativă exclusivă a angajatorului, pe care şi-o poate exercita sau nu, în funcţie de modul în care apreciază performanţele generale ale aparatului de specialitate , performanţele la nivel de compartiment şi performantele individuale ale salariaţilor. </w:t>
      </w:r>
    </w:p>
    <w:p w:rsidR="009D05F6" w:rsidRDefault="009D05F6" w:rsidP="00DF4A4F">
      <w:pPr>
        <w:pStyle w:val="Default"/>
        <w:ind w:firstLine="720"/>
        <w:jc w:val="both"/>
        <w:rPr>
          <w:b/>
          <w:bCs/>
          <w:lang w:val="ro-RO"/>
        </w:rPr>
      </w:pPr>
    </w:p>
    <w:p w:rsidR="00187EF8" w:rsidRPr="00686CA1" w:rsidRDefault="00187EF8" w:rsidP="00187EF8">
      <w:pPr>
        <w:pStyle w:val="Default"/>
        <w:jc w:val="center"/>
        <w:rPr>
          <w:lang w:val="ro-RO"/>
        </w:rPr>
      </w:pPr>
      <w:r w:rsidRPr="00686CA1">
        <w:rPr>
          <w:b/>
          <w:bCs/>
          <w:lang w:val="ro-RO"/>
        </w:rPr>
        <w:t>CAPITOLUL XI</w:t>
      </w:r>
    </w:p>
    <w:p w:rsidR="00187EF8" w:rsidRDefault="00187EF8" w:rsidP="00187EF8">
      <w:pPr>
        <w:pStyle w:val="Default"/>
        <w:jc w:val="center"/>
        <w:rPr>
          <w:b/>
          <w:bCs/>
          <w:lang w:val="ro-RO"/>
        </w:rPr>
      </w:pPr>
      <w:r w:rsidRPr="00686CA1">
        <w:rPr>
          <w:b/>
          <w:bCs/>
          <w:lang w:val="ro-RO"/>
        </w:rPr>
        <w:t>PROTECŢIA PERSONALULUI DIN CADRUL APARATULUI DE SPECIALITATE - REFERITOARE LA ÎNCĂLCAREA UNOR LEGI</w:t>
      </w:r>
    </w:p>
    <w:p w:rsidR="00187EF8" w:rsidRPr="00686CA1" w:rsidRDefault="00187EF8" w:rsidP="00187EF8">
      <w:pPr>
        <w:pStyle w:val="Default"/>
        <w:jc w:val="both"/>
        <w:rPr>
          <w:lang w:val="ro-RO"/>
        </w:rPr>
      </w:pPr>
    </w:p>
    <w:p w:rsidR="00187EF8" w:rsidRDefault="00187EF8" w:rsidP="00187EF8">
      <w:pPr>
        <w:pStyle w:val="Default"/>
        <w:ind w:firstLine="720"/>
        <w:jc w:val="both"/>
        <w:rPr>
          <w:lang w:val="ro-RO"/>
        </w:rPr>
      </w:pPr>
      <w:r w:rsidRPr="00686CA1">
        <w:rPr>
          <w:b/>
          <w:bCs/>
          <w:lang w:val="ro-RO"/>
        </w:rPr>
        <w:t xml:space="preserve">Art.106. </w:t>
      </w:r>
      <w:r w:rsidRPr="00686CA1">
        <w:rPr>
          <w:lang w:val="ro-RO"/>
        </w:rPr>
        <w:t xml:space="preserve">- Personalul din cadrul din cadrul aparatului de specialitate (funcţionari publici, personal contractual sau alte categorii de personal) poate avertiza în interes public printr-o sesizare făcută cu bună credinţă cu privire la orice faptă care presupune o încălcare a legii, a deontologiei profesionale sau a principiilor bunei administrări, eficienţei, eficacităţii, economicităţii şi transparenţei. </w:t>
      </w:r>
    </w:p>
    <w:p w:rsidR="00187EF8" w:rsidRPr="00686CA1" w:rsidRDefault="00187EF8" w:rsidP="00187EF8">
      <w:pPr>
        <w:pStyle w:val="Default"/>
        <w:ind w:firstLine="720"/>
        <w:jc w:val="both"/>
        <w:rPr>
          <w:lang w:val="ro-RO"/>
        </w:rPr>
      </w:pPr>
      <w:r w:rsidRPr="00686CA1">
        <w:rPr>
          <w:b/>
          <w:bCs/>
          <w:lang w:val="ro-RO"/>
        </w:rPr>
        <w:t xml:space="preserve">Art.107. </w:t>
      </w:r>
      <w:r w:rsidRPr="00686CA1">
        <w:rPr>
          <w:lang w:val="ro-RO"/>
        </w:rPr>
        <w:t xml:space="preserve">- Avertizarea în interes public priveşte: </w:t>
      </w:r>
    </w:p>
    <w:p w:rsidR="00187EF8" w:rsidRPr="00686CA1" w:rsidRDefault="00187EF8" w:rsidP="00187EF8">
      <w:pPr>
        <w:pStyle w:val="Default"/>
        <w:ind w:firstLine="720"/>
        <w:jc w:val="both"/>
        <w:rPr>
          <w:lang w:val="ro-RO"/>
        </w:rPr>
      </w:pPr>
      <w:r w:rsidRPr="00686CA1">
        <w:rPr>
          <w:lang w:val="ro-RO"/>
        </w:rPr>
        <w:t xml:space="preserve">a) infracţiuni de corupţie, infracţiuni asimilate infracţiunilor de corupţie, infracţiuni în legătura directa cu infracţiunile de corupţie, infracţiunile de fals şi infracţiunile de serviciu sau în legătura cu serviciul; </w:t>
      </w:r>
    </w:p>
    <w:p w:rsidR="00187EF8" w:rsidRPr="00686CA1" w:rsidRDefault="00187EF8" w:rsidP="00187EF8">
      <w:pPr>
        <w:pStyle w:val="Default"/>
        <w:ind w:firstLine="720"/>
        <w:jc w:val="both"/>
        <w:rPr>
          <w:lang w:val="ro-RO"/>
        </w:rPr>
      </w:pPr>
      <w:r w:rsidRPr="00686CA1">
        <w:rPr>
          <w:lang w:val="ro-RO"/>
        </w:rPr>
        <w:t xml:space="preserve">b) infracţiuni împotriva intereselor financiare ale Comunităţilor Europene; </w:t>
      </w:r>
    </w:p>
    <w:p w:rsidR="00187EF8" w:rsidRPr="00686CA1" w:rsidRDefault="00187EF8" w:rsidP="00187EF8">
      <w:pPr>
        <w:pStyle w:val="Default"/>
        <w:ind w:firstLine="720"/>
        <w:jc w:val="both"/>
        <w:rPr>
          <w:lang w:val="ro-RO"/>
        </w:rPr>
      </w:pPr>
      <w:r w:rsidRPr="00686CA1">
        <w:rPr>
          <w:lang w:val="ro-RO"/>
        </w:rPr>
        <w:t xml:space="preserve">c) practici sau tratamente preferenţiale ori discriminatorii în exercitarea atribuţiilor autorităţilor şi instituţiilor publice centrale, administraţiei publice locale, aparatului Parlamentului, aparatului de lucru al Administraţiei Prezidenţiale, aparatului de lucru al Guvernului, autorităţilor administrative autonome, instituţiilor publice de cultura, educaţie, sănătate şi asistenta socială, companiilor naţionale, regiilor autonome de interes naţional şi local, precum şi societăţilor naţionale cu capital de stat şi persoanelor numite în consilii ştiinţifice şi consultative, comisii de specialitate şi în alte organe colegiale organizate în structura ori pe lângă autorităţile sau instituţiile publice; </w:t>
      </w:r>
    </w:p>
    <w:p w:rsidR="00187EF8" w:rsidRPr="00686CA1" w:rsidRDefault="00187EF8" w:rsidP="00187EF8">
      <w:pPr>
        <w:pStyle w:val="Default"/>
        <w:ind w:firstLine="720"/>
        <w:jc w:val="both"/>
        <w:rPr>
          <w:lang w:val="ro-RO"/>
        </w:rPr>
      </w:pPr>
      <w:r w:rsidRPr="00686CA1">
        <w:rPr>
          <w:lang w:val="ro-RO"/>
        </w:rPr>
        <w:lastRenderedPageBreak/>
        <w:t xml:space="preserve">d) încălcarea prevederilor privind incompatibilităţile şi conflictele de interese; </w:t>
      </w:r>
    </w:p>
    <w:p w:rsidR="00187EF8" w:rsidRPr="00686CA1" w:rsidRDefault="00187EF8" w:rsidP="00187EF8">
      <w:pPr>
        <w:pStyle w:val="Default"/>
        <w:ind w:firstLine="720"/>
        <w:jc w:val="both"/>
        <w:rPr>
          <w:lang w:val="ro-RO"/>
        </w:rPr>
      </w:pPr>
      <w:r w:rsidRPr="00686CA1">
        <w:rPr>
          <w:lang w:val="ro-RO"/>
        </w:rPr>
        <w:t xml:space="preserve">e) folosirea abuzivă a resurselor materiale sau umane; </w:t>
      </w:r>
    </w:p>
    <w:p w:rsidR="00187EF8" w:rsidRPr="00686CA1" w:rsidRDefault="00187EF8" w:rsidP="00187EF8">
      <w:pPr>
        <w:pStyle w:val="Default"/>
        <w:ind w:firstLine="720"/>
        <w:jc w:val="both"/>
        <w:rPr>
          <w:lang w:val="ro-RO"/>
        </w:rPr>
      </w:pPr>
      <w:r w:rsidRPr="00686CA1">
        <w:rPr>
          <w:lang w:val="ro-RO"/>
        </w:rPr>
        <w:t xml:space="preserve">f) partizanatul politic în exercitarea prerogativelor postului, cu excepţia persoanelor alese sau numite politic; </w:t>
      </w:r>
    </w:p>
    <w:p w:rsidR="00187EF8" w:rsidRPr="00686CA1" w:rsidRDefault="00187EF8" w:rsidP="00187EF8">
      <w:pPr>
        <w:pStyle w:val="Default"/>
        <w:ind w:firstLine="720"/>
        <w:jc w:val="both"/>
        <w:rPr>
          <w:lang w:val="ro-RO"/>
        </w:rPr>
      </w:pPr>
      <w:r w:rsidRPr="00686CA1">
        <w:rPr>
          <w:lang w:val="ro-RO"/>
        </w:rPr>
        <w:t xml:space="preserve">g) încălcări ale legii în privinţa accesului la informaţii şi a transparenţei decizionale; </w:t>
      </w:r>
    </w:p>
    <w:p w:rsidR="00187EF8" w:rsidRPr="00686CA1" w:rsidRDefault="00187EF8" w:rsidP="00187EF8">
      <w:pPr>
        <w:pStyle w:val="Default"/>
        <w:ind w:firstLine="720"/>
        <w:jc w:val="both"/>
        <w:rPr>
          <w:lang w:val="ro-RO"/>
        </w:rPr>
      </w:pPr>
      <w:r w:rsidRPr="00686CA1">
        <w:rPr>
          <w:lang w:val="ro-RO"/>
        </w:rPr>
        <w:t xml:space="preserve">h) încălcarea prevederilor legale privind achiziţiile publice şi finanţările nerambursabile; </w:t>
      </w:r>
    </w:p>
    <w:p w:rsidR="00187EF8" w:rsidRPr="00686CA1" w:rsidRDefault="00187EF8" w:rsidP="00187EF8">
      <w:pPr>
        <w:pStyle w:val="Default"/>
        <w:ind w:firstLine="720"/>
        <w:jc w:val="both"/>
        <w:rPr>
          <w:lang w:val="ro-RO"/>
        </w:rPr>
      </w:pPr>
      <w:r w:rsidRPr="00686CA1">
        <w:rPr>
          <w:lang w:val="ro-RO"/>
        </w:rPr>
        <w:t xml:space="preserve">i) incompetenţa sau neglijenţa în serviciu; </w:t>
      </w:r>
    </w:p>
    <w:p w:rsidR="00187EF8" w:rsidRPr="00686CA1" w:rsidRDefault="00187EF8" w:rsidP="00187EF8">
      <w:pPr>
        <w:pStyle w:val="Default"/>
        <w:ind w:firstLine="720"/>
        <w:jc w:val="both"/>
        <w:rPr>
          <w:lang w:val="ro-RO"/>
        </w:rPr>
      </w:pPr>
      <w:r w:rsidRPr="00686CA1">
        <w:rPr>
          <w:lang w:val="ro-RO"/>
        </w:rPr>
        <w:t xml:space="preserve">j) evaluări neobiective ale personalului în procesul de recrutare, selectare, promovare, retrogradare şi eliberare din funcţie; </w:t>
      </w:r>
    </w:p>
    <w:p w:rsidR="00187EF8" w:rsidRPr="00686CA1" w:rsidRDefault="00187EF8" w:rsidP="00187EF8">
      <w:pPr>
        <w:pStyle w:val="Default"/>
        <w:ind w:firstLine="720"/>
        <w:jc w:val="both"/>
        <w:rPr>
          <w:lang w:val="ro-RO"/>
        </w:rPr>
      </w:pPr>
      <w:r w:rsidRPr="00686CA1">
        <w:rPr>
          <w:lang w:val="ro-RO"/>
        </w:rPr>
        <w:t xml:space="preserve">k) încălcări ale procedurilor administrative sau stabilirea unor proceduri interne cu nerespectarea legii; </w:t>
      </w:r>
    </w:p>
    <w:p w:rsidR="00187EF8" w:rsidRPr="00686CA1" w:rsidRDefault="00187EF8" w:rsidP="00187EF8">
      <w:pPr>
        <w:pStyle w:val="Default"/>
        <w:ind w:firstLine="720"/>
        <w:rPr>
          <w:lang w:val="ro-RO"/>
        </w:rPr>
      </w:pPr>
      <w:r w:rsidRPr="00686CA1">
        <w:rPr>
          <w:lang w:val="ro-RO"/>
        </w:rPr>
        <w:t xml:space="preserve">l) emiterea de acte administrative sau de altă natură care servesc interese de grup sau clientelare; </w:t>
      </w:r>
    </w:p>
    <w:p w:rsidR="00187EF8" w:rsidRPr="00686CA1" w:rsidRDefault="00187EF8" w:rsidP="00187EF8">
      <w:pPr>
        <w:pStyle w:val="Default"/>
        <w:ind w:firstLine="720"/>
        <w:rPr>
          <w:lang w:val="ro-RO"/>
        </w:rPr>
      </w:pPr>
      <w:r w:rsidRPr="00686CA1">
        <w:rPr>
          <w:lang w:val="ro-RO"/>
        </w:rPr>
        <w:t xml:space="preserve">m) administrarea defectuoasă sau frauduloasă a patrimoniului public şi privat al autorităţilor publice, instituţiilor publice şi al celorlalte unităţi prevăzute la lit.c; </w:t>
      </w:r>
    </w:p>
    <w:p w:rsidR="00187EF8" w:rsidRDefault="00187EF8" w:rsidP="00187EF8">
      <w:pPr>
        <w:pStyle w:val="Default"/>
        <w:ind w:firstLine="720"/>
        <w:jc w:val="both"/>
        <w:rPr>
          <w:lang w:val="ro-RO"/>
        </w:rPr>
      </w:pPr>
      <w:r w:rsidRPr="00686CA1">
        <w:rPr>
          <w:lang w:val="ro-RO"/>
        </w:rPr>
        <w:t xml:space="preserve">n) încălcarea altor dispoziţii legale care impun respectarea principiului bunei administrări şi cel al ocrotirii interesului public. </w:t>
      </w:r>
    </w:p>
    <w:p w:rsidR="00187EF8" w:rsidRDefault="00187EF8" w:rsidP="00187EF8">
      <w:pPr>
        <w:pStyle w:val="Default"/>
        <w:jc w:val="both"/>
        <w:rPr>
          <w:lang w:val="ro-RO"/>
        </w:rPr>
      </w:pPr>
      <w:r w:rsidRPr="00686CA1">
        <w:rPr>
          <w:b/>
          <w:bCs/>
          <w:lang w:val="ro-RO"/>
        </w:rPr>
        <w:t xml:space="preserve">Art.108. </w:t>
      </w:r>
      <w:r w:rsidRPr="00686CA1">
        <w:rPr>
          <w:lang w:val="ro-RO"/>
        </w:rPr>
        <w:t xml:space="preserve">- Principiile care guvernează protecţia avertizării în interes public sunt următoarele: </w:t>
      </w:r>
    </w:p>
    <w:p w:rsidR="00187EF8" w:rsidRDefault="00187EF8" w:rsidP="00187EF8">
      <w:pPr>
        <w:pStyle w:val="Default"/>
        <w:ind w:firstLine="720"/>
        <w:jc w:val="both"/>
        <w:rPr>
          <w:lang w:val="ro-RO"/>
        </w:rPr>
      </w:pPr>
      <w:r w:rsidRPr="00686CA1">
        <w:rPr>
          <w:lang w:val="ro-RO"/>
        </w:rPr>
        <w:t xml:space="preserve">a) principiul legalităţii, conform căruia autorităţile publice, instituţiile publice şi celelalte unităţi prevăzute mai sus au obligaţia de a respecta drepturile şi libertăţile cetăţenilor, normele procedurale, libera concurenta şi tratamentul egal acordat beneficiarilor serviciilor publice, potrivit legii; </w:t>
      </w:r>
    </w:p>
    <w:p w:rsidR="00187EF8" w:rsidRDefault="00187EF8" w:rsidP="00187EF8">
      <w:pPr>
        <w:pStyle w:val="Default"/>
        <w:ind w:firstLine="720"/>
        <w:jc w:val="both"/>
        <w:rPr>
          <w:lang w:val="ro-RO"/>
        </w:rPr>
      </w:pPr>
      <w:r w:rsidRPr="00686CA1">
        <w:rPr>
          <w:lang w:val="ro-RO"/>
        </w:rPr>
        <w:t xml:space="preserve">b) principiul supremaţiei interesului public, conform căruia, în înţelesul prezentei legi, ordinea de drept, integritatea, imparţialitatea şi eficienta autorităţilor publice şi instituţiilor publice, precum şi a celorlalte unităţi mai sus enumerate sunt ocrotite şi promovate de lege; </w:t>
      </w:r>
    </w:p>
    <w:p w:rsidR="00187EF8" w:rsidRDefault="00187EF8" w:rsidP="00187EF8">
      <w:pPr>
        <w:pStyle w:val="Default"/>
        <w:ind w:firstLine="720"/>
        <w:jc w:val="both"/>
        <w:rPr>
          <w:lang w:val="ro-RO"/>
        </w:rPr>
      </w:pPr>
      <w:r w:rsidRPr="00686CA1">
        <w:rPr>
          <w:lang w:val="ro-RO"/>
        </w:rPr>
        <w:t xml:space="preserve">c) principiul responsabilităţii, conform căruia orice persoana care semnalează încălcări ale legii este datoare sa susţină reclamaţia cu date sau indicii privind fapta săvârşită; </w:t>
      </w:r>
    </w:p>
    <w:p w:rsidR="00187EF8" w:rsidRDefault="00187EF8" w:rsidP="00187EF8">
      <w:pPr>
        <w:pStyle w:val="Default"/>
        <w:ind w:firstLine="720"/>
        <w:jc w:val="both"/>
        <w:rPr>
          <w:lang w:val="ro-RO"/>
        </w:rPr>
      </w:pPr>
      <w:r w:rsidRPr="00686CA1">
        <w:rPr>
          <w:lang w:val="ro-RO"/>
        </w:rPr>
        <w:t xml:space="preserve">d) principiul nesancţionării abuzive, conform căruia nu pot fi sancţionate persoanele care reclama ori sesizează încălcări ale legii, direct sau indirect, prin aplicarea unei sancţiuni inechitabile şi mai severe pentru alte abateri disciplinare. În cazul avertizării în interes public, nu sunt aplicabile normele deontologice sau profesionale de natura sa împiedice avertizarea în interes public; </w:t>
      </w:r>
    </w:p>
    <w:p w:rsidR="00187EF8" w:rsidRDefault="00187EF8" w:rsidP="00187EF8">
      <w:pPr>
        <w:pStyle w:val="Default"/>
        <w:ind w:firstLine="720"/>
        <w:jc w:val="both"/>
        <w:rPr>
          <w:lang w:val="ro-RO"/>
        </w:rPr>
      </w:pPr>
      <w:r w:rsidRPr="00686CA1">
        <w:rPr>
          <w:lang w:val="ro-RO"/>
        </w:rPr>
        <w:t xml:space="preserve">e) principiul bunei administrări, conform căruia autorităţile publice, instituţiile publice şi celelalte unităţi prevăzute mai sus sunt datoare sa îşi desfăşoare activitatea în realizarea interesului general, cu un grad ridicat de profesionalism, în condiţii de eficienta, eficacitate şi economicitate a folosirii resurselor; </w:t>
      </w:r>
    </w:p>
    <w:p w:rsidR="00187EF8" w:rsidRDefault="00187EF8" w:rsidP="00187EF8">
      <w:pPr>
        <w:pStyle w:val="Default"/>
        <w:ind w:firstLine="720"/>
        <w:jc w:val="both"/>
        <w:rPr>
          <w:lang w:val="ro-RO"/>
        </w:rPr>
      </w:pPr>
      <w:r w:rsidRPr="00686CA1">
        <w:rPr>
          <w:lang w:val="ro-RO"/>
        </w:rPr>
        <w:t xml:space="preserve">f) principiul bunei conduite, conform căruia este ocrotit şi încurajat actul de avertizare în interes public cu privire la aspectele de integritate publica şi buna administrare, cu scopul de a spori capacitatea administrativă şi prestigiul autorităţilor publice, instituţiilor publice şi al celorlalte unităţi prevăzute mai sus; </w:t>
      </w:r>
    </w:p>
    <w:p w:rsidR="00187EF8" w:rsidRDefault="00187EF8" w:rsidP="00187EF8">
      <w:pPr>
        <w:pStyle w:val="Default"/>
        <w:ind w:firstLine="720"/>
        <w:jc w:val="both"/>
        <w:rPr>
          <w:lang w:val="ro-RO"/>
        </w:rPr>
      </w:pPr>
      <w:r w:rsidRPr="00686CA1">
        <w:rPr>
          <w:lang w:val="ro-RO"/>
        </w:rPr>
        <w:t xml:space="preserve">g) principiul echilibrului, conform căruia nici o persoana nu se poate prevala de prevederile prezentei legi pentru a diminua sancţiunea administrativă sau disciplinară pentru o fapta a sa mai grava; </w:t>
      </w:r>
    </w:p>
    <w:p w:rsidR="00187EF8" w:rsidRDefault="00187EF8" w:rsidP="00187EF8">
      <w:pPr>
        <w:pStyle w:val="Default"/>
        <w:ind w:firstLine="720"/>
        <w:jc w:val="both"/>
        <w:rPr>
          <w:lang w:val="ro-RO"/>
        </w:rPr>
      </w:pPr>
      <w:r w:rsidRPr="00686CA1">
        <w:rPr>
          <w:lang w:val="ro-RO"/>
        </w:rPr>
        <w:t xml:space="preserve">h) principiul bunei-credinţe, conform căruia este ocrotită persoana încadrata într-o autoritate publica, instituţie publica sau în alta unitate bugetară dintre cele prevăzute, care a făcut o sesizare, convinsa fiind de realitatea stării de fapt sau ca fapta constituie o încălcare a legii. </w:t>
      </w:r>
    </w:p>
    <w:p w:rsidR="00187EF8" w:rsidRDefault="00187EF8" w:rsidP="00187EF8">
      <w:pPr>
        <w:ind w:firstLine="720"/>
      </w:pPr>
      <w:r w:rsidRPr="00686CA1">
        <w:rPr>
          <w:b/>
          <w:bCs/>
        </w:rPr>
        <w:t xml:space="preserve">Art.109 </w:t>
      </w:r>
      <w:r w:rsidRPr="00686CA1">
        <w:t xml:space="preserve">- </w:t>
      </w:r>
      <w:r>
        <w:t xml:space="preserve">Sesizarea privind încălcarea legii sau a normelor deontologice şi profesionale, principiul bunei-credinţe, conform căruia este ocrotită persoana încadrată într-o autoritate publică, instituţie publică sau în altă unitate bugetară, convinsă fiind de realitatea stării de fapt sau că fapta constituie o încălcare a legii, poate fi făcută, alternativ sau cumulativ: </w:t>
      </w:r>
    </w:p>
    <w:p w:rsidR="00187EF8" w:rsidRDefault="00187EF8" w:rsidP="00187EF8">
      <w:r>
        <w:rPr>
          <w:b/>
          <w:bCs/>
        </w:rPr>
        <w:t>a)</w:t>
      </w:r>
      <w:r>
        <w:t xml:space="preserve"> şefului ierarhic al persoanei care a încălcat prevederile legale, potrivit art. 5;</w:t>
      </w:r>
      <w:r>
        <w:br/>
      </w:r>
      <w:r>
        <w:rPr>
          <w:b/>
          <w:bCs/>
        </w:rPr>
        <w:t>b)</w:t>
      </w:r>
      <w:r>
        <w:t xml:space="preserve"> conducătorului autorităţii publice, instituţiei publice sau al unităţii bugetare din care face parte persoana care a încălcat prevederile legale, potrivit art. 5, sau în care se semnalează practica ilegală, chiar dacă nu se poate identifica exact făptuitorul;</w:t>
      </w:r>
      <w:r>
        <w:br/>
      </w:r>
      <w:r>
        <w:rPr>
          <w:b/>
          <w:bCs/>
        </w:rPr>
        <w:lastRenderedPageBreak/>
        <w:t>c)</w:t>
      </w:r>
      <w:r>
        <w:t xml:space="preserve"> comisiilor de disciplină sau altor organisme similare din cadrul autorităţii publice, instituţiei publice sau al unităţii prevăzute la art. 2, din care face parte persoana care a încălcat legea, conform art. 5;</w:t>
      </w:r>
      <w:r>
        <w:br/>
      </w:r>
      <w:r>
        <w:rPr>
          <w:b/>
          <w:bCs/>
        </w:rPr>
        <w:t>d)</w:t>
      </w:r>
      <w:r>
        <w:t xml:space="preserve"> organelor judiciare;</w:t>
      </w:r>
      <w:r>
        <w:br/>
      </w:r>
      <w:r>
        <w:rPr>
          <w:b/>
          <w:bCs/>
        </w:rPr>
        <w:t>e)</w:t>
      </w:r>
      <w:r>
        <w:t xml:space="preserve"> organelor însărcinate cu constatarea şi cercetarea conflictelor de interese şi a incompatibilităţilor;</w:t>
      </w:r>
      <w:r>
        <w:br/>
      </w:r>
      <w:r>
        <w:rPr>
          <w:b/>
          <w:bCs/>
        </w:rPr>
        <w:t>f)</w:t>
      </w:r>
      <w:r>
        <w:t xml:space="preserve"> comisiilor parlamentare;</w:t>
      </w:r>
      <w:r>
        <w:br/>
      </w:r>
      <w:r>
        <w:rPr>
          <w:b/>
          <w:bCs/>
        </w:rPr>
        <w:t>g)</w:t>
      </w:r>
      <w:r>
        <w:t xml:space="preserve"> mass-media;</w:t>
      </w:r>
      <w:r>
        <w:br/>
      </w:r>
      <w:r>
        <w:rPr>
          <w:b/>
          <w:bCs/>
        </w:rPr>
        <w:t>h)</w:t>
      </w:r>
      <w:r>
        <w:t xml:space="preserve"> organizaţiilor profesionale, sindicale sau patronale;</w:t>
      </w:r>
      <w:r>
        <w:br/>
      </w:r>
      <w:r>
        <w:rPr>
          <w:b/>
          <w:bCs/>
        </w:rPr>
        <w:t>i)</w:t>
      </w:r>
      <w:r>
        <w:t xml:space="preserve"> organizaţiilor neguvernamentale. </w:t>
      </w:r>
    </w:p>
    <w:p w:rsidR="00187EF8" w:rsidRDefault="00187EF8" w:rsidP="00187EF8">
      <w:pPr>
        <w:pStyle w:val="Default"/>
        <w:ind w:firstLine="720"/>
        <w:jc w:val="both"/>
        <w:rPr>
          <w:lang w:val="ro-RO"/>
        </w:rPr>
      </w:pPr>
      <w:r w:rsidRPr="00686CA1">
        <w:rPr>
          <w:b/>
          <w:bCs/>
          <w:lang w:val="ro-RO"/>
        </w:rPr>
        <w:t xml:space="preserve"> Art.110 </w:t>
      </w:r>
      <w:r w:rsidRPr="00686CA1">
        <w:rPr>
          <w:lang w:val="ro-RO"/>
        </w:rPr>
        <w:t xml:space="preserve">- În faţa comisiei de disciplină sau a altor organe similare, cei care formulează o avertizare în interes public beneficiază de protecţie după cum urmează: </w:t>
      </w:r>
    </w:p>
    <w:p w:rsidR="00187EF8" w:rsidRDefault="00187EF8" w:rsidP="00187EF8">
      <w:pPr>
        <w:pStyle w:val="Default"/>
        <w:ind w:firstLine="720"/>
        <w:jc w:val="both"/>
        <w:rPr>
          <w:lang w:val="ro-RO"/>
        </w:rPr>
      </w:pPr>
      <w:r w:rsidRPr="00686CA1">
        <w:rPr>
          <w:lang w:val="ro-RO"/>
        </w:rPr>
        <w:t xml:space="preserve">a) avertizorii în interes public beneficiază de prezumţia de buna-credinţa, până la proba contrară; </w:t>
      </w:r>
    </w:p>
    <w:p w:rsidR="00187EF8" w:rsidRDefault="00187EF8" w:rsidP="00187EF8">
      <w:pPr>
        <w:pStyle w:val="Default"/>
        <w:ind w:firstLine="720"/>
        <w:jc w:val="both"/>
        <w:rPr>
          <w:lang w:val="ro-RO"/>
        </w:rPr>
      </w:pPr>
      <w:r w:rsidRPr="00686CA1">
        <w:rPr>
          <w:lang w:val="ro-RO"/>
        </w:rPr>
        <w:t xml:space="preserve">b) la cererea avertizorului cercetat disciplinar ca urmare a unui act de avertizare, comisiile de disciplina sau alte organisme similare din cadrul autorităţilor publice, instituţiilor publice sau al altor unităţi au obligaţia de a invita presa şi un reprezentant al sindicatului sau al asociaţiei profesionale. Anunţul se face prin comunicat pe pagina de Internet a autorităţii publice, instituţiei publice sau a unităţii bugetare, cu cel puţin 3 zile lucrătoare înaintea şedinţei, sub sancţiunea nulităţii raportului şi a sancţiunii disciplinare aplicate. </w:t>
      </w:r>
    </w:p>
    <w:p w:rsidR="00187EF8" w:rsidRPr="00686CA1" w:rsidRDefault="00187EF8" w:rsidP="00187EF8">
      <w:pPr>
        <w:pStyle w:val="Default"/>
        <w:ind w:firstLine="720"/>
        <w:jc w:val="both"/>
        <w:rPr>
          <w:lang w:val="ro-RO"/>
        </w:rPr>
      </w:pPr>
      <w:r w:rsidRPr="00686CA1">
        <w:rPr>
          <w:b/>
          <w:bCs/>
          <w:lang w:val="ro-RO"/>
        </w:rPr>
        <w:t xml:space="preserve">Art.111 </w:t>
      </w:r>
      <w:r w:rsidRPr="00686CA1">
        <w:rPr>
          <w:lang w:val="ro-RO"/>
        </w:rPr>
        <w:t xml:space="preserve">- În situaţia în care cel reclamat prin avertizarea în interes public este şef ierarhic, direct sau indirect, ori are atribuţii de control, inspecţie şi evaluare a avertizorului, comisia de disciplină sau alt organism similar va asigura protecţia avertizorului, ascunzându-i identitatea. </w:t>
      </w:r>
    </w:p>
    <w:p w:rsidR="00187EF8" w:rsidRPr="00686CA1" w:rsidRDefault="00187EF8" w:rsidP="00187EF8">
      <w:pPr>
        <w:pStyle w:val="Default"/>
        <w:ind w:firstLine="720"/>
        <w:jc w:val="both"/>
        <w:rPr>
          <w:lang w:val="ro-RO"/>
        </w:rPr>
      </w:pPr>
      <w:r w:rsidRPr="00686CA1">
        <w:rPr>
          <w:b/>
          <w:bCs/>
          <w:lang w:val="ro-RO"/>
        </w:rPr>
        <w:t xml:space="preserve">Art.112 </w:t>
      </w:r>
      <w:r w:rsidRPr="00686CA1">
        <w:rPr>
          <w:lang w:val="ro-RO"/>
        </w:rPr>
        <w:t xml:space="preserve">- În cazul avertizărilor în interes public, prevăzute la art. 107 lit. a) şi b), se vor aplica din oficiu prevederile </w:t>
      </w:r>
      <w:r w:rsidRPr="00686CA1">
        <w:rPr>
          <w:u w:val="single"/>
          <w:lang w:val="ro-RO"/>
        </w:rPr>
        <w:t>art. 12 alin. (2) lit. a) din Legea nr. 682/2002</w:t>
      </w:r>
      <w:r w:rsidRPr="00686CA1">
        <w:rPr>
          <w:lang w:val="ro-RO"/>
        </w:rPr>
        <w:t xml:space="preserve">privind protecţia martorilor, cu modificarile şi completările ulterioare. </w:t>
      </w:r>
    </w:p>
    <w:p w:rsidR="00145290" w:rsidRDefault="00145290" w:rsidP="00187EF8">
      <w:pPr>
        <w:pStyle w:val="Default"/>
        <w:jc w:val="center"/>
        <w:rPr>
          <w:b/>
          <w:bCs/>
          <w:lang w:val="ro-RO"/>
        </w:rPr>
      </w:pPr>
    </w:p>
    <w:p w:rsidR="00145290" w:rsidRDefault="00145290" w:rsidP="00187EF8">
      <w:pPr>
        <w:pStyle w:val="Default"/>
        <w:jc w:val="center"/>
        <w:rPr>
          <w:b/>
          <w:bCs/>
          <w:lang w:val="ro-RO"/>
        </w:rPr>
      </w:pPr>
    </w:p>
    <w:p w:rsidR="00187EF8" w:rsidRPr="00686CA1" w:rsidRDefault="00187EF8" w:rsidP="00187EF8">
      <w:pPr>
        <w:pStyle w:val="Default"/>
        <w:jc w:val="center"/>
        <w:rPr>
          <w:lang w:val="ro-RO"/>
        </w:rPr>
      </w:pPr>
      <w:r w:rsidRPr="00686CA1">
        <w:rPr>
          <w:b/>
          <w:bCs/>
          <w:lang w:val="ro-RO"/>
        </w:rPr>
        <w:t>CAPITOLUL XII</w:t>
      </w:r>
    </w:p>
    <w:p w:rsidR="00187EF8" w:rsidRPr="00686CA1" w:rsidRDefault="00187EF8" w:rsidP="0093667D">
      <w:pPr>
        <w:pStyle w:val="Default"/>
        <w:jc w:val="center"/>
        <w:rPr>
          <w:lang w:val="ro-RO"/>
        </w:rPr>
      </w:pPr>
      <w:r w:rsidRPr="00686CA1">
        <w:rPr>
          <w:b/>
          <w:bCs/>
          <w:lang w:val="ro-RO"/>
        </w:rPr>
        <w:t>DISPOZIŢII FINALE</w:t>
      </w:r>
    </w:p>
    <w:p w:rsidR="00187EF8" w:rsidRDefault="00187EF8" w:rsidP="00187EF8">
      <w:pPr>
        <w:pStyle w:val="Default"/>
        <w:ind w:firstLine="720"/>
        <w:jc w:val="both"/>
        <w:rPr>
          <w:lang w:val="ro-RO"/>
        </w:rPr>
      </w:pPr>
      <w:r w:rsidRPr="00686CA1">
        <w:rPr>
          <w:b/>
          <w:bCs/>
          <w:lang w:val="ro-RO"/>
        </w:rPr>
        <w:t xml:space="preserve">Art. 113.- </w:t>
      </w:r>
      <w:r w:rsidRPr="00686CA1">
        <w:rPr>
          <w:lang w:val="ro-RO"/>
        </w:rPr>
        <w:t>Prezentul Regulament este întocmit şi</w:t>
      </w:r>
      <w:r>
        <w:rPr>
          <w:lang w:val="ro-RO"/>
        </w:rPr>
        <w:t xml:space="preserve"> se modifică de către angajator.</w:t>
      </w:r>
    </w:p>
    <w:p w:rsidR="00187EF8" w:rsidRPr="007A7692" w:rsidRDefault="00187EF8" w:rsidP="00187EF8">
      <w:pPr>
        <w:pStyle w:val="Default"/>
        <w:ind w:firstLine="720"/>
        <w:rPr>
          <w:lang w:val="ro-RO"/>
        </w:rPr>
      </w:pPr>
      <w:r w:rsidRPr="00686CA1">
        <w:rPr>
          <w:b/>
          <w:bCs/>
          <w:lang w:val="ro-RO"/>
        </w:rPr>
        <w:t>Art.114.-</w:t>
      </w:r>
      <w:r w:rsidRPr="00686CA1">
        <w:rPr>
          <w:lang w:val="ro-RO"/>
        </w:rPr>
        <w:t>(1) Regulamentul Intern intră în vigoare începând cu data comunicării, urmare aprobării sale prin</w:t>
      </w:r>
      <w:r w:rsidR="007A7692">
        <w:rPr>
          <w:lang w:val="ro-RO"/>
        </w:rPr>
        <w:t xml:space="preserve"> </w:t>
      </w:r>
      <w:r w:rsidRPr="00686CA1">
        <w:rPr>
          <w:lang w:val="ro-RO"/>
        </w:rPr>
        <w:t xml:space="preserve"> </w:t>
      </w:r>
      <w:r w:rsidR="007A7692">
        <w:rPr>
          <w:b/>
          <w:i/>
          <w:lang w:val="ro-RO"/>
        </w:rPr>
        <w:t>Dispoziția Primarului  c</w:t>
      </w:r>
      <w:r w:rsidRPr="00A960CF">
        <w:rPr>
          <w:b/>
          <w:i/>
          <w:lang w:val="ro-RO"/>
        </w:rPr>
        <w:t xml:space="preserve">omunei </w:t>
      </w:r>
      <w:r w:rsidR="00206B58">
        <w:rPr>
          <w:b/>
          <w:i/>
          <w:lang w:val="ro-RO"/>
        </w:rPr>
        <w:t>Ungheni</w:t>
      </w:r>
      <w:r w:rsidR="005F762A">
        <w:rPr>
          <w:i/>
          <w:lang w:val="ro-RO"/>
        </w:rPr>
        <w:t>, nr. 80. /19.04.2021</w:t>
      </w:r>
      <w:r w:rsidRPr="007A7692">
        <w:rPr>
          <w:i/>
          <w:lang w:val="ro-RO"/>
        </w:rPr>
        <w:t>.</w:t>
      </w:r>
    </w:p>
    <w:p w:rsidR="00187EF8" w:rsidRDefault="00187EF8" w:rsidP="00187EF8">
      <w:pPr>
        <w:pStyle w:val="Default"/>
        <w:ind w:firstLine="720"/>
        <w:jc w:val="both"/>
        <w:rPr>
          <w:lang w:val="ro-RO"/>
        </w:rPr>
      </w:pPr>
      <w:r w:rsidRPr="007A7692">
        <w:rPr>
          <w:lang w:val="ro-RO"/>
        </w:rPr>
        <w:t>(2) Angajatorul are obligaţia de a-şi informa salariaţii cu privire la conţinutul prezentului Regulament, care se afişează la sediul angajatorului, sau după caz pe pagina de internet a primăriei, anterior acestui moment prezentul Regulament nu-şi poate produce efe</w:t>
      </w:r>
      <w:r w:rsidRPr="00686CA1">
        <w:rPr>
          <w:lang w:val="ro-RO"/>
        </w:rPr>
        <w:t xml:space="preserve">ctele. </w:t>
      </w:r>
    </w:p>
    <w:p w:rsidR="00187EF8" w:rsidRDefault="00187EF8" w:rsidP="00187EF8">
      <w:pPr>
        <w:pStyle w:val="Default"/>
        <w:ind w:firstLine="720"/>
        <w:jc w:val="both"/>
        <w:rPr>
          <w:lang w:val="ro-RO"/>
        </w:rPr>
      </w:pPr>
      <w:r w:rsidRPr="00686CA1">
        <w:rPr>
          <w:lang w:val="ro-RO"/>
        </w:rPr>
        <w:t xml:space="preserve">(3) Persoanele nou angajate sau persoanele detaşate de la un alt angajator, vor fi informate din momentul începerii activităţii asupra drepturilor şi obligaţiilor ce li se aplică şi care sunt stabilite prin prezentul Regulament. </w:t>
      </w:r>
    </w:p>
    <w:p w:rsidR="00187EF8" w:rsidRDefault="00187EF8" w:rsidP="00187EF8">
      <w:pPr>
        <w:pStyle w:val="Default"/>
        <w:ind w:firstLine="720"/>
        <w:jc w:val="both"/>
        <w:rPr>
          <w:lang w:val="ro-RO"/>
        </w:rPr>
      </w:pPr>
      <w:r w:rsidRPr="00686CA1">
        <w:rPr>
          <w:b/>
          <w:bCs/>
          <w:lang w:val="ro-RO"/>
        </w:rPr>
        <w:t xml:space="preserve">Art.115.- </w:t>
      </w:r>
      <w:r w:rsidRPr="00686CA1">
        <w:rPr>
          <w:lang w:val="ro-RO"/>
        </w:rPr>
        <w:t xml:space="preserve">(1). Prezentul Regulament se multiplică şi se repartizează de către </w:t>
      </w:r>
      <w:r>
        <w:rPr>
          <w:lang w:val="ro-RO"/>
        </w:rPr>
        <w:t>compartimentul Resurse Umane  si Secretarul comunei astfel:</w:t>
      </w:r>
      <w:r w:rsidRPr="00686CA1">
        <w:rPr>
          <w:lang w:val="ro-RO"/>
        </w:rPr>
        <w:t xml:space="preserve"> câte un exemplar pentru fiecare compartiment organizat distinct în cadrul aparatului de specialitate, în conformitate cu schema de personal aprobată de conducerea acesteia. </w:t>
      </w:r>
      <w:r>
        <w:rPr>
          <w:lang w:val="ro-RO"/>
        </w:rPr>
        <w:t>Primarul</w:t>
      </w:r>
      <w:r w:rsidRPr="00686CA1">
        <w:rPr>
          <w:lang w:val="ro-RO"/>
        </w:rPr>
        <w:t xml:space="preserve"> asigura prelucrarea Regulamentului Intern sub semnătură cu întregul aparat din subordine.</w:t>
      </w:r>
      <w:r>
        <w:rPr>
          <w:lang w:val="ro-RO"/>
        </w:rPr>
        <w:t xml:space="preserve"> </w:t>
      </w:r>
      <w:r w:rsidRPr="00686CA1">
        <w:rPr>
          <w:lang w:val="ro-RO"/>
        </w:rPr>
        <w:t xml:space="preserve">Exemplarele sunt puse la dispoziţia angajaţilor </w:t>
      </w:r>
      <w:r>
        <w:rPr>
          <w:lang w:val="ro-RO"/>
        </w:rPr>
        <w:t>prin compartimentul de  Resurse U</w:t>
      </w:r>
      <w:r w:rsidRPr="00686CA1">
        <w:rPr>
          <w:lang w:val="ro-RO"/>
        </w:rPr>
        <w:t>mane</w:t>
      </w:r>
      <w:r>
        <w:rPr>
          <w:lang w:val="ro-RO"/>
        </w:rPr>
        <w:t xml:space="preserve"> si Secretarul Comunei</w:t>
      </w:r>
      <w:r w:rsidRPr="00686CA1">
        <w:rPr>
          <w:lang w:val="ro-RO"/>
        </w:rPr>
        <w:t xml:space="preserve">. </w:t>
      </w:r>
    </w:p>
    <w:p w:rsidR="00187EF8" w:rsidRDefault="00187EF8" w:rsidP="00187EF8">
      <w:pPr>
        <w:pStyle w:val="Default"/>
        <w:ind w:firstLine="720"/>
        <w:jc w:val="both"/>
        <w:rPr>
          <w:lang w:val="ro-RO"/>
        </w:rPr>
      </w:pPr>
      <w:r w:rsidRPr="00686CA1">
        <w:rPr>
          <w:lang w:val="ro-RO"/>
        </w:rPr>
        <w:t>(2) Angajatorul are obligaţia de a avea în permanenţă la dispoziţie un număr de 3 exemplare, care pot fi solicitate oricând spre studiere de către angajaţi şi a căror punere la dispoziţie nu o poate refuza. Exemplarele de bază se vor păstra la</w:t>
      </w:r>
      <w:r>
        <w:rPr>
          <w:lang w:val="ro-RO"/>
        </w:rPr>
        <w:t xml:space="preserve"> compartiment Resurse Umane si Secretarul Comunei</w:t>
      </w:r>
      <w:r w:rsidRPr="00686CA1">
        <w:rPr>
          <w:lang w:val="ro-RO"/>
        </w:rPr>
        <w:t xml:space="preserve">. </w:t>
      </w:r>
    </w:p>
    <w:p w:rsidR="00187EF8" w:rsidRDefault="00187EF8" w:rsidP="00187EF8">
      <w:pPr>
        <w:pStyle w:val="Default"/>
        <w:ind w:firstLine="720"/>
        <w:jc w:val="both"/>
        <w:rPr>
          <w:lang w:val="ro-RO"/>
        </w:rPr>
      </w:pPr>
      <w:r w:rsidRPr="00686CA1">
        <w:rPr>
          <w:lang w:val="ro-RO"/>
        </w:rPr>
        <w:t xml:space="preserve">(3) Angajaţii sunt obligaţi să semneze de luare la cunoştinţă şi de respectare a reglementărilor Regulamentului Intern. În cazul în care nu sunt de acord cu anumite reglementări ale Regulamentului Intern, angajatul va putea utiliza Procedura de soluţionare a cererilor sau reclamaţiilor individuale ale salariaţilor. </w:t>
      </w:r>
    </w:p>
    <w:p w:rsidR="00187EF8" w:rsidRDefault="00187EF8" w:rsidP="00187EF8">
      <w:pPr>
        <w:pStyle w:val="Default"/>
        <w:ind w:firstLine="720"/>
        <w:jc w:val="both"/>
        <w:rPr>
          <w:lang w:val="ro-RO"/>
        </w:rPr>
      </w:pPr>
      <w:r w:rsidRPr="00686CA1">
        <w:rPr>
          <w:b/>
          <w:bCs/>
          <w:lang w:val="ro-RO"/>
        </w:rPr>
        <w:lastRenderedPageBreak/>
        <w:t xml:space="preserve">Art. 116. </w:t>
      </w:r>
      <w:r w:rsidRPr="00686CA1">
        <w:rPr>
          <w:lang w:val="ro-RO"/>
        </w:rPr>
        <w:t xml:space="preserve">-Orice modificare ce intervine în conţinutul prezentului Regulament, în baza modificărilor prevederilor legale sau la iniţiativa angajatorului, derulată în limita prevederilor legale, este supusă procedurilor de informare stabilite de legislaţie şi de prezentul Regulament. </w:t>
      </w:r>
    </w:p>
    <w:p w:rsidR="006D549C" w:rsidRDefault="006D549C" w:rsidP="00187EF8">
      <w:pPr>
        <w:pStyle w:val="Default"/>
        <w:ind w:firstLine="720"/>
        <w:jc w:val="both"/>
        <w:rPr>
          <w:lang w:val="ro-RO"/>
        </w:rPr>
      </w:pPr>
    </w:p>
    <w:p w:rsidR="006D549C" w:rsidRDefault="006D549C"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207F80" w:rsidRDefault="00207F80" w:rsidP="00207F80">
      <w:pPr>
        <w:jc w:val="center"/>
        <w:rPr>
          <w:b/>
        </w:rPr>
      </w:pPr>
    </w:p>
    <w:p w:rsidR="00207F80" w:rsidRDefault="00207F80" w:rsidP="00207F80">
      <w:pPr>
        <w:jc w:val="center"/>
        <w:rPr>
          <w:b/>
        </w:rPr>
      </w:pPr>
      <w:r w:rsidRPr="007D17EB">
        <w:rPr>
          <w:b/>
        </w:rPr>
        <w:t>Pr</w:t>
      </w:r>
      <w:r w:rsidRPr="007D17EB">
        <w:rPr>
          <w:b/>
          <w:spacing w:val="1"/>
        </w:rPr>
        <w:t>i</w:t>
      </w:r>
      <w:r w:rsidRPr="007D17EB">
        <w:rPr>
          <w:b/>
        </w:rPr>
        <w:t>mar,</w:t>
      </w:r>
    </w:p>
    <w:p w:rsidR="00207F80" w:rsidRPr="007D17EB" w:rsidRDefault="00207F80" w:rsidP="00207F80">
      <w:pPr>
        <w:jc w:val="center"/>
        <w:rPr>
          <w:b/>
        </w:rPr>
      </w:pPr>
      <w:r w:rsidRPr="007D17EB">
        <w:rPr>
          <w:b/>
        </w:rPr>
        <w:t>Iulian MARCU</w:t>
      </w:r>
    </w:p>
    <w:p w:rsidR="00207F80" w:rsidRPr="007D17EB" w:rsidRDefault="00207F80" w:rsidP="00207F80">
      <w:pPr>
        <w:jc w:val="both"/>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633ABB" w:rsidRDefault="00633ABB" w:rsidP="00187EF8">
      <w:pPr>
        <w:pStyle w:val="Default"/>
        <w:ind w:firstLine="720"/>
        <w:jc w:val="both"/>
        <w:rPr>
          <w:lang w:val="ro-RO"/>
        </w:rPr>
      </w:pPr>
    </w:p>
    <w:p w:rsidR="00FE4B5E" w:rsidRDefault="00FE4B5E" w:rsidP="00187EF8">
      <w:pPr>
        <w:pStyle w:val="Default"/>
        <w:ind w:firstLine="720"/>
        <w:jc w:val="both"/>
        <w:rPr>
          <w:lang w:val="ro-RO"/>
        </w:rPr>
      </w:pPr>
    </w:p>
    <w:p w:rsidR="00FE4B5E" w:rsidRDefault="00FE4B5E" w:rsidP="00187EF8">
      <w:pPr>
        <w:pStyle w:val="Default"/>
        <w:ind w:firstLine="720"/>
        <w:jc w:val="both"/>
        <w:rPr>
          <w:lang w:val="ro-RO"/>
        </w:rPr>
      </w:pPr>
    </w:p>
    <w:p w:rsidR="0055594C" w:rsidRDefault="0055594C" w:rsidP="00187EF8">
      <w:pPr>
        <w:pStyle w:val="Default"/>
        <w:ind w:firstLine="720"/>
        <w:jc w:val="both"/>
        <w:rPr>
          <w:lang w:val="ro-RO"/>
        </w:rPr>
      </w:pPr>
    </w:p>
    <w:p w:rsidR="0055594C" w:rsidRDefault="0055594C" w:rsidP="00187EF8">
      <w:pPr>
        <w:pStyle w:val="Default"/>
        <w:ind w:firstLine="720"/>
        <w:jc w:val="both"/>
        <w:rPr>
          <w:lang w:val="ro-RO"/>
        </w:rPr>
      </w:pPr>
    </w:p>
    <w:p w:rsidR="00705BE1" w:rsidRDefault="00705BE1" w:rsidP="006D549C">
      <w:pPr>
        <w:jc w:val="center"/>
        <w:rPr>
          <w:b/>
          <w:sz w:val="28"/>
          <w:szCs w:val="28"/>
          <w:lang w:val="en-US"/>
        </w:rPr>
      </w:pPr>
    </w:p>
    <w:p w:rsidR="00705BE1" w:rsidRDefault="00705BE1" w:rsidP="006D549C">
      <w:pPr>
        <w:jc w:val="center"/>
        <w:rPr>
          <w:b/>
          <w:sz w:val="28"/>
          <w:szCs w:val="28"/>
          <w:lang w:val="en-US"/>
        </w:rPr>
      </w:pPr>
    </w:p>
    <w:sectPr w:rsidR="00705BE1" w:rsidSect="00CC7E1D">
      <w:headerReference w:type="default" r:id="rId8"/>
      <w:footerReference w:type="default" r:id="rId9"/>
      <w:headerReference w:type="first" r:id="rId10"/>
      <w:footerReference w:type="first" r:id="rId11"/>
      <w:pgSz w:w="11906" w:h="16838"/>
      <w:pgMar w:top="-851" w:right="991"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1F" w:rsidRDefault="0098791F" w:rsidP="00F52F80">
      <w:r>
        <w:separator/>
      </w:r>
    </w:p>
  </w:endnote>
  <w:endnote w:type="continuationSeparator" w:id="1">
    <w:p w:rsidR="0098791F" w:rsidRDefault="0098791F" w:rsidP="00F52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104631"/>
      <w:docPartObj>
        <w:docPartGallery w:val="Page Numbers (Bottom of Page)"/>
        <w:docPartUnique/>
      </w:docPartObj>
    </w:sdtPr>
    <w:sdtContent>
      <w:p w:rsidR="00FF69E5" w:rsidRDefault="008067D8">
        <w:pPr>
          <w:pStyle w:val="Footer"/>
          <w:jc w:val="center"/>
        </w:pPr>
        <w:fldSimple w:instr=" PAGE   \* MERGEFORMAT ">
          <w:r w:rsidR="00207F80">
            <w:rPr>
              <w:noProof/>
            </w:rPr>
            <w:t>35</w:t>
          </w:r>
        </w:fldSimple>
      </w:p>
    </w:sdtContent>
  </w:sdt>
  <w:p w:rsidR="004743ED" w:rsidRDefault="004743ED" w:rsidP="00CC7E1D">
    <w:pPr>
      <w:pStyle w:val="Footer"/>
      <w:tabs>
        <w:tab w:val="clear" w:pos="4513"/>
        <w:tab w:val="clear" w:pos="9026"/>
        <w:tab w:val="left" w:pos="1385"/>
        <w:tab w:val="left" w:pos="397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104630"/>
      <w:docPartObj>
        <w:docPartGallery w:val="Page Numbers (Bottom of Page)"/>
        <w:docPartUnique/>
      </w:docPartObj>
    </w:sdtPr>
    <w:sdtContent>
      <w:p w:rsidR="00FF69E5" w:rsidRDefault="008067D8">
        <w:pPr>
          <w:pStyle w:val="Footer"/>
          <w:jc w:val="center"/>
        </w:pPr>
      </w:p>
    </w:sdtContent>
  </w:sdt>
  <w:p w:rsidR="00FF69E5" w:rsidRDefault="00FF6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1F" w:rsidRDefault="0098791F" w:rsidP="00F52F80">
      <w:r>
        <w:separator/>
      </w:r>
    </w:p>
  </w:footnote>
  <w:footnote w:type="continuationSeparator" w:id="1">
    <w:p w:rsidR="0098791F" w:rsidRDefault="0098791F" w:rsidP="00F5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4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9"/>
      <w:gridCol w:w="1718"/>
      <w:gridCol w:w="5724"/>
    </w:tblGrid>
    <w:tr w:rsidR="004743ED" w:rsidRPr="00EC0840" w:rsidTr="000B0447">
      <w:tc>
        <w:tcPr>
          <w:tcW w:w="3019" w:type="dxa"/>
        </w:tcPr>
        <w:p w:rsidR="004743ED" w:rsidRDefault="004743ED" w:rsidP="005718B9">
          <w:pPr>
            <w:pStyle w:val="Header"/>
          </w:pPr>
        </w:p>
      </w:tc>
      <w:tc>
        <w:tcPr>
          <w:tcW w:w="1718" w:type="dxa"/>
        </w:tcPr>
        <w:p w:rsidR="004743ED" w:rsidRDefault="004743ED" w:rsidP="00F52F80">
          <w:pPr>
            <w:pStyle w:val="Header"/>
            <w:jc w:val="center"/>
          </w:pPr>
        </w:p>
      </w:tc>
      <w:tc>
        <w:tcPr>
          <w:tcW w:w="5724" w:type="dxa"/>
        </w:tcPr>
        <w:p w:rsidR="004743ED" w:rsidRPr="00EC0840" w:rsidRDefault="004743ED" w:rsidP="00E8361E">
          <w:pPr>
            <w:jc w:val="right"/>
            <w:rPr>
              <w:lang w:val="en-US"/>
            </w:rPr>
          </w:pPr>
        </w:p>
      </w:tc>
    </w:tr>
  </w:tbl>
  <w:p w:rsidR="004743ED" w:rsidRDefault="004743ED" w:rsidP="00F52F8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p w:rsidR="004743ED" w:rsidRDefault="004743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F0006"/>
    <w:multiLevelType w:val="hybridMultilevel"/>
    <w:tmpl w:val="59AE80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94173F7"/>
    <w:multiLevelType w:val="hybridMultilevel"/>
    <w:tmpl w:val="5AB457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D7EC0D7"/>
    <w:multiLevelType w:val="hybridMultilevel"/>
    <w:tmpl w:val="1DDB42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E72AB59"/>
    <w:multiLevelType w:val="hybridMultilevel"/>
    <w:tmpl w:val="DB164D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C5037CF"/>
    <w:multiLevelType w:val="hybridMultilevel"/>
    <w:tmpl w:val="18630C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8B635E8"/>
    <w:multiLevelType w:val="hybridMultilevel"/>
    <w:tmpl w:val="1A933D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B0BCC71"/>
    <w:multiLevelType w:val="hybridMultilevel"/>
    <w:tmpl w:val="794E35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7EFF6D8"/>
    <w:multiLevelType w:val="hybridMultilevel"/>
    <w:tmpl w:val="0FC6FC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97B2A31"/>
    <w:multiLevelType w:val="hybridMultilevel"/>
    <w:tmpl w:val="05803B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C6B68CD"/>
    <w:multiLevelType w:val="hybridMultilevel"/>
    <w:tmpl w:val="D30CC2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1B5F1E5"/>
    <w:multiLevelType w:val="hybridMultilevel"/>
    <w:tmpl w:val="FA160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DEDBDE5"/>
    <w:multiLevelType w:val="hybridMultilevel"/>
    <w:tmpl w:val="58F9F9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E7A9233"/>
    <w:multiLevelType w:val="hybridMultilevel"/>
    <w:tmpl w:val="E30102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EB65A5C"/>
    <w:multiLevelType w:val="hybridMultilevel"/>
    <w:tmpl w:val="D75A68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54D35C0"/>
    <w:multiLevelType w:val="hybridMultilevel"/>
    <w:tmpl w:val="5ABB84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A7B497D"/>
    <w:multiLevelType w:val="hybridMultilevel"/>
    <w:tmpl w:val="7242EFE2"/>
    <w:lvl w:ilvl="0" w:tplc="2070DE86">
      <w:start w:val="1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0E646BBF"/>
    <w:multiLevelType w:val="hybridMultilevel"/>
    <w:tmpl w:val="02F64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3BD5FF0"/>
    <w:multiLevelType w:val="hybridMultilevel"/>
    <w:tmpl w:val="81507B7A"/>
    <w:lvl w:ilvl="0" w:tplc="98DA4F2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866F02"/>
    <w:multiLevelType w:val="hybridMultilevel"/>
    <w:tmpl w:val="AF78D6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13643EE"/>
    <w:multiLevelType w:val="hybridMultilevel"/>
    <w:tmpl w:val="41B29D30"/>
    <w:lvl w:ilvl="0" w:tplc="CAA6F5EE">
      <w:start w:val="5"/>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0">
    <w:nsid w:val="21417114"/>
    <w:multiLevelType w:val="hybridMultilevel"/>
    <w:tmpl w:val="FEA25926"/>
    <w:lvl w:ilvl="0" w:tplc="F3581B3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2CA86265"/>
    <w:multiLevelType w:val="hybridMultilevel"/>
    <w:tmpl w:val="4A469E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D2498AD"/>
    <w:multiLevelType w:val="hybridMultilevel"/>
    <w:tmpl w:val="D34E99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CABC5C3"/>
    <w:multiLevelType w:val="hybridMultilevel"/>
    <w:tmpl w:val="E8A081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1B5591"/>
    <w:multiLevelType w:val="hybridMultilevel"/>
    <w:tmpl w:val="4C1C70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55CBAB8"/>
    <w:multiLevelType w:val="hybridMultilevel"/>
    <w:tmpl w:val="9E6734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866C769"/>
    <w:multiLevelType w:val="hybridMultilevel"/>
    <w:tmpl w:val="9C1F9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03A676A"/>
    <w:multiLevelType w:val="hybridMultilevel"/>
    <w:tmpl w:val="4E76556E"/>
    <w:lvl w:ilvl="0" w:tplc="327ABCF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63E134E7"/>
    <w:multiLevelType w:val="hybridMultilevel"/>
    <w:tmpl w:val="2BE5B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B91002D"/>
    <w:multiLevelType w:val="hybridMultilevel"/>
    <w:tmpl w:val="61AF47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20AC74D"/>
    <w:multiLevelType w:val="hybridMultilevel"/>
    <w:tmpl w:val="4C6D0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3955E3B"/>
    <w:multiLevelType w:val="hybridMultilevel"/>
    <w:tmpl w:val="849486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43D1FDA"/>
    <w:multiLevelType w:val="hybridMultilevel"/>
    <w:tmpl w:val="E9B2E072"/>
    <w:lvl w:ilvl="0" w:tplc="7990052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75BEF70"/>
    <w:multiLevelType w:val="hybridMultilevel"/>
    <w:tmpl w:val="36E481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7FE0D80"/>
    <w:multiLevelType w:val="hybridMultilevel"/>
    <w:tmpl w:val="F5240B7C"/>
    <w:lvl w:ilvl="0" w:tplc="F5A8D89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15"/>
  </w:num>
  <w:num w:numId="4">
    <w:abstractNumId w:val="27"/>
  </w:num>
  <w:num w:numId="5">
    <w:abstractNumId w:val="29"/>
  </w:num>
  <w:num w:numId="6">
    <w:abstractNumId w:val="8"/>
  </w:num>
  <w:num w:numId="7">
    <w:abstractNumId w:val="7"/>
  </w:num>
  <w:num w:numId="8">
    <w:abstractNumId w:val="24"/>
  </w:num>
  <w:num w:numId="9">
    <w:abstractNumId w:val="12"/>
  </w:num>
  <w:num w:numId="10">
    <w:abstractNumId w:val="22"/>
  </w:num>
  <w:num w:numId="11">
    <w:abstractNumId w:val="10"/>
  </w:num>
  <w:num w:numId="12">
    <w:abstractNumId w:val="21"/>
  </w:num>
  <w:num w:numId="13">
    <w:abstractNumId w:val="4"/>
  </w:num>
  <w:num w:numId="14">
    <w:abstractNumId w:val="33"/>
  </w:num>
  <w:num w:numId="15">
    <w:abstractNumId w:val="0"/>
  </w:num>
  <w:num w:numId="16">
    <w:abstractNumId w:val="5"/>
  </w:num>
  <w:num w:numId="17">
    <w:abstractNumId w:val="14"/>
  </w:num>
  <w:num w:numId="18">
    <w:abstractNumId w:val="26"/>
  </w:num>
  <w:num w:numId="19">
    <w:abstractNumId w:val="13"/>
  </w:num>
  <w:num w:numId="20">
    <w:abstractNumId w:val="23"/>
  </w:num>
  <w:num w:numId="21">
    <w:abstractNumId w:val="6"/>
  </w:num>
  <w:num w:numId="22">
    <w:abstractNumId w:val="2"/>
  </w:num>
  <w:num w:numId="23">
    <w:abstractNumId w:val="11"/>
  </w:num>
  <w:num w:numId="24">
    <w:abstractNumId w:val="16"/>
  </w:num>
  <w:num w:numId="25">
    <w:abstractNumId w:val="25"/>
  </w:num>
  <w:num w:numId="26">
    <w:abstractNumId w:val="9"/>
  </w:num>
  <w:num w:numId="27">
    <w:abstractNumId w:val="1"/>
  </w:num>
  <w:num w:numId="28">
    <w:abstractNumId w:val="18"/>
  </w:num>
  <w:num w:numId="29">
    <w:abstractNumId w:val="30"/>
  </w:num>
  <w:num w:numId="30">
    <w:abstractNumId w:val="3"/>
  </w:num>
  <w:num w:numId="31">
    <w:abstractNumId w:val="28"/>
  </w:num>
  <w:num w:numId="32">
    <w:abstractNumId w:val="17"/>
  </w:num>
  <w:num w:numId="33">
    <w:abstractNumId w:val="19"/>
  </w:num>
  <w:num w:numId="34">
    <w:abstractNumId w:val="20"/>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08"/>
  <w:hyphenationZone w:val="425"/>
  <w:drawingGridHorizontalSpacing w:val="120"/>
  <w:displayHorizontalDrawingGridEvery w:val="2"/>
  <w:characterSpacingControl w:val="doNotCompress"/>
  <w:hdrShapeDefaults>
    <o:shapedefaults v:ext="edit" spidmax="68610"/>
  </w:hdrShapeDefaults>
  <w:footnotePr>
    <w:footnote w:id="0"/>
    <w:footnote w:id="1"/>
  </w:footnotePr>
  <w:endnotePr>
    <w:endnote w:id="0"/>
    <w:endnote w:id="1"/>
  </w:endnotePr>
  <w:compat/>
  <w:rsids>
    <w:rsidRoot w:val="00BF45C0"/>
    <w:rsid w:val="00024913"/>
    <w:rsid w:val="00024F8D"/>
    <w:rsid w:val="00027744"/>
    <w:rsid w:val="00032EF6"/>
    <w:rsid w:val="00043664"/>
    <w:rsid w:val="0005394F"/>
    <w:rsid w:val="000546EE"/>
    <w:rsid w:val="00055800"/>
    <w:rsid w:val="00065474"/>
    <w:rsid w:val="00071EA1"/>
    <w:rsid w:val="00077CBE"/>
    <w:rsid w:val="000823DB"/>
    <w:rsid w:val="00083EF6"/>
    <w:rsid w:val="000A3FB4"/>
    <w:rsid w:val="000A50C2"/>
    <w:rsid w:val="000B0447"/>
    <w:rsid w:val="000B2425"/>
    <w:rsid w:val="000B2F02"/>
    <w:rsid w:val="000C258F"/>
    <w:rsid w:val="000C7DAF"/>
    <w:rsid w:val="000D634E"/>
    <w:rsid w:val="000D7B9A"/>
    <w:rsid w:val="001038A9"/>
    <w:rsid w:val="0013205E"/>
    <w:rsid w:val="00132F90"/>
    <w:rsid w:val="001443C1"/>
    <w:rsid w:val="00145290"/>
    <w:rsid w:val="00145753"/>
    <w:rsid w:val="001556C1"/>
    <w:rsid w:val="00160C43"/>
    <w:rsid w:val="00167B5C"/>
    <w:rsid w:val="00172483"/>
    <w:rsid w:val="00187EF8"/>
    <w:rsid w:val="001C0ED9"/>
    <w:rsid w:val="001C4CFF"/>
    <w:rsid w:val="00205180"/>
    <w:rsid w:val="00206B58"/>
    <w:rsid w:val="00207F80"/>
    <w:rsid w:val="002176AE"/>
    <w:rsid w:val="00235D54"/>
    <w:rsid w:val="00236E48"/>
    <w:rsid w:val="00271866"/>
    <w:rsid w:val="0028038F"/>
    <w:rsid w:val="00286701"/>
    <w:rsid w:val="002A08D9"/>
    <w:rsid w:val="002A588E"/>
    <w:rsid w:val="002B4D0B"/>
    <w:rsid w:val="002C576C"/>
    <w:rsid w:val="002E2835"/>
    <w:rsid w:val="002E46A9"/>
    <w:rsid w:val="003008F5"/>
    <w:rsid w:val="00313C19"/>
    <w:rsid w:val="003141EC"/>
    <w:rsid w:val="00343C2F"/>
    <w:rsid w:val="00347573"/>
    <w:rsid w:val="003623CD"/>
    <w:rsid w:val="003637DE"/>
    <w:rsid w:val="0037753D"/>
    <w:rsid w:val="003974E4"/>
    <w:rsid w:val="003A4E38"/>
    <w:rsid w:val="003B3B86"/>
    <w:rsid w:val="003B7856"/>
    <w:rsid w:val="003C71D2"/>
    <w:rsid w:val="003F3768"/>
    <w:rsid w:val="00401E50"/>
    <w:rsid w:val="00415326"/>
    <w:rsid w:val="00417EEF"/>
    <w:rsid w:val="00431CD2"/>
    <w:rsid w:val="00436602"/>
    <w:rsid w:val="00440EAE"/>
    <w:rsid w:val="004657D3"/>
    <w:rsid w:val="00467F8C"/>
    <w:rsid w:val="004743ED"/>
    <w:rsid w:val="004848CC"/>
    <w:rsid w:val="0049161C"/>
    <w:rsid w:val="0049290B"/>
    <w:rsid w:val="004A0D24"/>
    <w:rsid w:val="004B7E13"/>
    <w:rsid w:val="004D4375"/>
    <w:rsid w:val="004F301F"/>
    <w:rsid w:val="004F7F48"/>
    <w:rsid w:val="0050251C"/>
    <w:rsid w:val="00502C66"/>
    <w:rsid w:val="00506E1D"/>
    <w:rsid w:val="00533DD3"/>
    <w:rsid w:val="0054431F"/>
    <w:rsid w:val="0055594C"/>
    <w:rsid w:val="0055711F"/>
    <w:rsid w:val="00561801"/>
    <w:rsid w:val="00563278"/>
    <w:rsid w:val="005718B9"/>
    <w:rsid w:val="0058025A"/>
    <w:rsid w:val="00583E6E"/>
    <w:rsid w:val="00592BD1"/>
    <w:rsid w:val="005B08F2"/>
    <w:rsid w:val="005B13C5"/>
    <w:rsid w:val="005B5EB7"/>
    <w:rsid w:val="005B6781"/>
    <w:rsid w:val="005C0F1C"/>
    <w:rsid w:val="005D3B5D"/>
    <w:rsid w:val="005D5EF8"/>
    <w:rsid w:val="005D7817"/>
    <w:rsid w:val="005F6493"/>
    <w:rsid w:val="005F762A"/>
    <w:rsid w:val="00614BD3"/>
    <w:rsid w:val="00622F22"/>
    <w:rsid w:val="00625851"/>
    <w:rsid w:val="00633ABB"/>
    <w:rsid w:val="00670572"/>
    <w:rsid w:val="00677A99"/>
    <w:rsid w:val="00690E70"/>
    <w:rsid w:val="006A60C0"/>
    <w:rsid w:val="006B1B87"/>
    <w:rsid w:val="006C4424"/>
    <w:rsid w:val="006C4F2D"/>
    <w:rsid w:val="006D549C"/>
    <w:rsid w:val="006F598C"/>
    <w:rsid w:val="007002E1"/>
    <w:rsid w:val="00705BE1"/>
    <w:rsid w:val="007309A9"/>
    <w:rsid w:val="0074541E"/>
    <w:rsid w:val="0075416E"/>
    <w:rsid w:val="00757AB2"/>
    <w:rsid w:val="007843D1"/>
    <w:rsid w:val="007845DA"/>
    <w:rsid w:val="00785932"/>
    <w:rsid w:val="00796C5A"/>
    <w:rsid w:val="0079790B"/>
    <w:rsid w:val="007A39D5"/>
    <w:rsid w:val="007A7692"/>
    <w:rsid w:val="007B0B18"/>
    <w:rsid w:val="007C402B"/>
    <w:rsid w:val="007C5058"/>
    <w:rsid w:val="007C6A42"/>
    <w:rsid w:val="007D7403"/>
    <w:rsid w:val="007F5CF2"/>
    <w:rsid w:val="008067D8"/>
    <w:rsid w:val="00826594"/>
    <w:rsid w:val="00832C26"/>
    <w:rsid w:val="00842727"/>
    <w:rsid w:val="00846547"/>
    <w:rsid w:val="00874A9F"/>
    <w:rsid w:val="00884A9D"/>
    <w:rsid w:val="00894E2C"/>
    <w:rsid w:val="008A532B"/>
    <w:rsid w:val="008C5200"/>
    <w:rsid w:val="008C7405"/>
    <w:rsid w:val="008E2772"/>
    <w:rsid w:val="00907B56"/>
    <w:rsid w:val="009141D9"/>
    <w:rsid w:val="00923D5B"/>
    <w:rsid w:val="00930E68"/>
    <w:rsid w:val="00934078"/>
    <w:rsid w:val="0093667D"/>
    <w:rsid w:val="00964671"/>
    <w:rsid w:val="00980A4A"/>
    <w:rsid w:val="0098791F"/>
    <w:rsid w:val="00995511"/>
    <w:rsid w:val="009956B2"/>
    <w:rsid w:val="009965E4"/>
    <w:rsid w:val="009A5CBF"/>
    <w:rsid w:val="009C69DD"/>
    <w:rsid w:val="009D05F6"/>
    <w:rsid w:val="009D39C0"/>
    <w:rsid w:val="00A023BE"/>
    <w:rsid w:val="00A15903"/>
    <w:rsid w:val="00A17416"/>
    <w:rsid w:val="00A365EB"/>
    <w:rsid w:val="00A403DE"/>
    <w:rsid w:val="00A7697B"/>
    <w:rsid w:val="00A76C97"/>
    <w:rsid w:val="00A82FD1"/>
    <w:rsid w:val="00A84C32"/>
    <w:rsid w:val="00A86DBB"/>
    <w:rsid w:val="00A90A07"/>
    <w:rsid w:val="00A970A9"/>
    <w:rsid w:val="00B071E1"/>
    <w:rsid w:val="00B15240"/>
    <w:rsid w:val="00B30B49"/>
    <w:rsid w:val="00B334AE"/>
    <w:rsid w:val="00B339ED"/>
    <w:rsid w:val="00B3575B"/>
    <w:rsid w:val="00B555A2"/>
    <w:rsid w:val="00B57ECD"/>
    <w:rsid w:val="00B764FD"/>
    <w:rsid w:val="00B83481"/>
    <w:rsid w:val="00B9160D"/>
    <w:rsid w:val="00BB0EFA"/>
    <w:rsid w:val="00BF0A95"/>
    <w:rsid w:val="00BF45C0"/>
    <w:rsid w:val="00BF5E43"/>
    <w:rsid w:val="00C25812"/>
    <w:rsid w:val="00C464C7"/>
    <w:rsid w:val="00C524B9"/>
    <w:rsid w:val="00C56B22"/>
    <w:rsid w:val="00C67885"/>
    <w:rsid w:val="00C73CBA"/>
    <w:rsid w:val="00CA37DF"/>
    <w:rsid w:val="00CA5D1C"/>
    <w:rsid w:val="00CB6572"/>
    <w:rsid w:val="00CC39D1"/>
    <w:rsid w:val="00CC7E1D"/>
    <w:rsid w:val="00CE3A97"/>
    <w:rsid w:val="00CE7EE7"/>
    <w:rsid w:val="00D13ADC"/>
    <w:rsid w:val="00D227A5"/>
    <w:rsid w:val="00D2564F"/>
    <w:rsid w:val="00D25BC2"/>
    <w:rsid w:val="00D319B6"/>
    <w:rsid w:val="00D343ED"/>
    <w:rsid w:val="00D34F1E"/>
    <w:rsid w:val="00D458EF"/>
    <w:rsid w:val="00D50FAA"/>
    <w:rsid w:val="00D657BC"/>
    <w:rsid w:val="00D75C2E"/>
    <w:rsid w:val="00D9091C"/>
    <w:rsid w:val="00D90BDF"/>
    <w:rsid w:val="00D92674"/>
    <w:rsid w:val="00DA2BA1"/>
    <w:rsid w:val="00DA6C84"/>
    <w:rsid w:val="00DB16FF"/>
    <w:rsid w:val="00DC7DCC"/>
    <w:rsid w:val="00DE1B31"/>
    <w:rsid w:val="00DE36AC"/>
    <w:rsid w:val="00DF4123"/>
    <w:rsid w:val="00DF4A4F"/>
    <w:rsid w:val="00E10231"/>
    <w:rsid w:val="00E42AA0"/>
    <w:rsid w:val="00E50FA3"/>
    <w:rsid w:val="00E53945"/>
    <w:rsid w:val="00E57A6D"/>
    <w:rsid w:val="00E64E8A"/>
    <w:rsid w:val="00E8361E"/>
    <w:rsid w:val="00E950A8"/>
    <w:rsid w:val="00EC0840"/>
    <w:rsid w:val="00EE13C4"/>
    <w:rsid w:val="00EF22AF"/>
    <w:rsid w:val="00F04365"/>
    <w:rsid w:val="00F13273"/>
    <w:rsid w:val="00F43C42"/>
    <w:rsid w:val="00F52F80"/>
    <w:rsid w:val="00F5383A"/>
    <w:rsid w:val="00F72EC6"/>
    <w:rsid w:val="00F97D4E"/>
    <w:rsid w:val="00FB07BE"/>
    <w:rsid w:val="00FB263C"/>
    <w:rsid w:val="00FB7FE3"/>
    <w:rsid w:val="00FC3A33"/>
    <w:rsid w:val="00FC630F"/>
    <w:rsid w:val="00FE124F"/>
    <w:rsid w:val="00FE4B5E"/>
    <w:rsid w:val="00FF6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B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2E"/>
    <w:pPr>
      <w:spacing w:after="160" w:line="259" w:lineRule="auto"/>
      <w:ind w:left="720"/>
      <w:contextualSpacing/>
    </w:pPr>
    <w:rPr>
      <w:rFonts w:asciiTheme="minorHAnsi" w:eastAsiaTheme="minorHAnsi" w:hAnsiTheme="minorHAnsi" w:cstheme="minorBidi"/>
      <w:noProof w:val="0"/>
      <w:sz w:val="22"/>
      <w:szCs w:val="22"/>
    </w:rPr>
  </w:style>
  <w:style w:type="paragraph" w:styleId="Header">
    <w:name w:val="header"/>
    <w:basedOn w:val="Normal"/>
    <w:link w:val="HeaderChar"/>
    <w:unhideWhenUsed/>
    <w:rsid w:val="00F52F80"/>
    <w:pPr>
      <w:tabs>
        <w:tab w:val="center" w:pos="4513"/>
        <w:tab w:val="right" w:pos="9026"/>
      </w:tabs>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rsid w:val="00F52F80"/>
  </w:style>
  <w:style w:type="paragraph" w:styleId="Footer">
    <w:name w:val="footer"/>
    <w:basedOn w:val="Normal"/>
    <w:link w:val="FooterChar"/>
    <w:uiPriority w:val="99"/>
    <w:unhideWhenUsed/>
    <w:rsid w:val="00F52F80"/>
    <w:pPr>
      <w:tabs>
        <w:tab w:val="center" w:pos="4513"/>
        <w:tab w:val="right" w:pos="9026"/>
      </w:tabs>
    </w:pPr>
    <w:rPr>
      <w:rFonts w:asciiTheme="minorHAnsi" w:eastAsiaTheme="minorHAnsi" w:hAnsiTheme="minorHAnsi" w:cstheme="minorBidi"/>
      <w:noProof w:val="0"/>
      <w:sz w:val="22"/>
      <w:szCs w:val="22"/>
    </w:rPr>
  </w:style>
  <w:style w:type="character" w:customStyle="1" w:styleId="FooterChar">
    <w:name w:val="Footer Char"/>
    <w:basedOn w:val="DefaultParagraphFont"/>
    <w:link w:val="Footer"/>
    <w:uiPriority w:val="99"/>
    <w:rsid w:val="00F52F80"/>
  </w:style>
  <w:style w:type="table" w:styleId="TableGrid">
    <w:name w:val="Table Grid"/>
    <w:basedOn w:val="TableNormal"/>
    <w:uiPriority w:val="59"/>
    <w:rsid w:val="00571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C442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6C4424"/>
  </w:style>
  <w:style w:type="paragraph" w:styleId="NormalWeb">
    <w:name w:val="Normal (Web)"/>
    <w:basedOn w:val="Normal"/>
    <w:uiPriority w:val="99"/>
    <w:unhideWhenUsed/>
    <w:rsid w:val="006C4424"/>
    <w:pPr>
      <w:spacing w:before="100" w:beforeAutospacing="1" w:after="100" w:afterAutospacing="1"/>
    </w:pPr>
    <w:rPr>
      <w:noProof w:val="0"/>
      <w:lang w:val="en-US"/>
    </w:rPr>
  </w:style>
  <w:style w:type="character" w:styleId="Hyperlink">
    <w:name w:val="Hyperlink"/>
    <w:uiPriority w:val="99"/>
    <w:unhideWhenUsed/>
    <w:rsid w:val="006C4424"/>
    <w:rPr>
      <w:color w:val="0000FF"/>
      <w:u w:val="single"/>
    </w:rPr>
  </w:style>
  <w:style w:type="character" w:customStyle="1" w:styleId="Bodytext2">
    <w:name w:val="Body text (2)_"/>
    <w:link w:val="Bodytext20"/>
    <w:locked/>
    <w:rsid w:val="006C4424"/>
    <w:rPr>
      <w:rFonts w:ascii="Arial" w:eastAsia="Arial" w:hAnsi="Arial" w:cs="Arial"/>
      <w:shd w:val="clear" w:color="auto" w:fill="FFFFFF"/>
    </w:rPr>
  </w:style>
  <w:style w:type="paragraph" w:customStyle="1" w:styleId="Bodytext20">
    <w:name w:val="Body text (2)"/>
    <w:basedOn w:val="Normal"/>
    <w:link w:val="Bodytext2"/>
    <w:rsid w:val="006C4424"/>
    <w:pPr>
      <w:widowControl w:val="0"/>
      <w:shd w:val="clear" w:color="auto" w:fill="FFFFFF"/>
      <w:spacing w:before="1200" w:after="600" w:line="264" w:lineRule="exact"/>
      <w:jc w:val="both"/>
    </w:pPr>
    <w:rPr>
      <w:rFonts w:ascii="Arial" w:eastAsia="Arial" w:hAnsi="Arial" w:cs="Arial"/>
      <w:noProof w:val="0"/>
      <w:sz w:val="22"/>
      <w:szCs w:val="22"/>
    </w:rPr>
  </w:style>
  <w:style w:type="paragraph" w:styleId="BalloonText">
    <w:name w:val="Balloon Text"/>
    <w:basedOn w:val="Normal"/>
    <w:link w:val="BalloonTextChar"/>
    <w:rsid w:val="006C4424"/>
    <w:rPr>
      <w:rFonts w:ascii="Tahoma" w:hAnsi="Tahoma" w:cs="Tahoma"/>
      <w:noProof w:val="0"/>
      <w:sz w:val="16"/>
      <w:szCs w:val="16"/>
      <w:lang w:eastAsia="en-GB"/>
    </w:rPr>
  </w:style>
  <w:style w:type="character" w:customStyle="1" w:styleId="BalloonTextChar">
    <w:name w:val="Balloon Text Char"/>
    <w:basedOn w:val="DefaultParagraphFont"/>
    <w:link w:val="BalloonText"/>
    <w:rsid w:val="006C4424"/>
    <w:rPr>
      <w:rFonts w:ascii="Tahoma" w:eastAsia="Times New Roman" w:hAnsi="Tahoma" w:cs="Tahoma"/>
      <w:sz w:val="16"/>
      <w:szCs w:val="16"/>
      <w:lang w:eastAsia="en-GB"/>
    </w:rPr>
  </w:style>
  <w:style w:type="paragraph" w:styleId="BodyText">
    <w:name w:val="Body Text"/>
    <w:basedOn w:val="Normal"/>
    <w:link w:val="BodyTextChar"/>
    <w:rsid w:val="002E46A9"/>
    <w:pPr>
      <w:jc w:val="both"/>
    </w:pPr>
    <w:rPr>
      <w:noProof w:val="0"/>
      <w:lang w:val="en-US"/>
    </w:rPr>
  </w:style>
  <w:style w:type="character" w:customStyle="1" w:styleId="BodyTextChar">
    <w:name w:val="Body Text Char"/>
    <w:basedOn w:val="DefaultParagraphFont"/>
    <w:link w:val="BodyText"/>
    <w:rsid w:val="002E46A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018002785">
      <w:bodyDiv w:val="1"/>
      <w:marLeft w:val="0"/>
      <w:marRight w:val="0"/>
      <w:marTop w:val="0"/>
      <w:marBottom w:val="0"/>
      <w:divBdr>
        <w:top w:val="none" w:sz="0" w:space="0" w:color="auto"/>
        <w:left w:val="none" w:sz="0" w:space="0" w:color="auto"/>
        <w:bottom w:val="none" w:sz="0" w:space="0" w:color="auto"/>
        <w:right w:val="none" w:sz="0" w:space="0" w:color="auto"/>
      </w:divBdr>
    </w:div>
    <w:div w:id="1071926451">
      <w:bodyDiv w:val="1"/>
      <w:marLeft w:val="0"/>
      <w:marRight w:val="0"/>
      <w:marTop w:val="0"/>
      <w:marBottom w:val="0"/>
      <w:divBdr>
        <w:top w:val="none" w:sz="0" w:space="0" w:color="auto"/>
        <w:left w:val="none" w:sz="0" w:space="0" w:color="auto"/>
        <w:bottom w:val="none" w:sz="0" w:space="0" w:color="auto"/>
        <w:right w:val="none" w:sz="0" w:space="0" w:color="auto"/>
      </w:divBdr>
    </w:div>
    <w:div w:id="1071928343">
      <w:bodyDiv w:val="1"/>
      <w:marLeft w:val="0"/>
      <w:marRight w:val="0"/>
      <w:marTop w:val="0"/>
      <w:marBottom w:val="0"/>
      <w:divBdr>
        <w:top w:val="none" w:sz="0" w:space="0" w:color="auto"/>
        <w:left w:val="none" w:sz="0" w:space="0" w:color="auto"/>
        <w:bottom w:val="none" w:sz="0" w:space="0" w:color="auto"/>
        <w:right w:val="none" w:sz="0" w:space="0" w:color="auto"/>
      </w:divBdr>
    </w:div>
    <w:div w:id="13254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C564-2CE2-4B5D-8D41-30AEC481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18430</Words>
  <Characters>105053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PC</cp:lastModifiedBy>
  <cp:revision>6</cp:revision>
  <cp:lastPrinted>2025-07-14T09:09:00Z</cp:lastPrinted>
  <dcterms:created xsi:type="dcterms:W3CDTF">2025-05-05T09:42:00Z</dcterms:created>
  <dcterms:modified xsi:type="dcterms:W3CDTF">2025-07-14T09:10:00Z</dcterms:modified>
</cp:coreProperties>
</file>